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05" w:rsidRPr="00EF3EF3" w:rsidRDefault="00165905" w:rsidP="00EF3EF3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W w:w="11464" w:type="dxa"/>
        <w:jc w:val="center"/>
        <w:tblLook w:val="04A0" w:firstRow="1" w:lastRow="0" w:firstColumn="1" w:lastColumn="0" w:noHBand="0" w:noVBand="1"/>
      </w:tblPr>
      <w:tblGrid>
        <w:gridCol w:w="5732"/>
        <w:gridCol w:w="5732"/>
      </w:tblGrid>
      <w:tr w:rsidR="00165905" w:rsidRPr="00EF3EF3" w:rsidTr="006B0AA6">
        <w:trPr>
          <w:trHeight w:val="5039"/>
          <w:jc w:val="center"/>
        </w:trPr>
        <w:tc>
          <w:tcPr>
            <w:tcW w:w="5732" w:type="dxa"/>
            <w:shd w:val="clear" w:color="auto" w:fill="auto"/>
          </w:tcPr>
          <w:p w:rsidR="00165905" w:rsidRPr="00EF3EF3" w:rsidRDefault="00165905" w:rsidP="00EF3EF3">
            <w:pPr>
              <w:spacing w:after="0" w:line="240" w:lineRule="auto"/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EF3EF3">
              <w:rPr>
                <w:rFonts w:ascii="Nikosh" w:hAnsi="Nikosh" w:cs="Nikosh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2F78EC" wp14:editId="1D3EAD42">
                  <wp:extent cx="3203747" cy="2820838"/>
                  <wp:effectExtent l="0" t="0" r="0" b="0"/>
                  <wp:docPr id="2" name="Picture 2" descr="পরিবেশ, বন ও জলবায়ু পরিবর্তন মন্ত্রণালয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পরিবেশ, বন ও জলবায়ু পরিবর্তন মন্ত্রণালয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632" cy="282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shd w:val="clear" w:color="auto" w:fill="auto"/>
          </w:tcPr>
          <w:p w:rsidR="00165905" w:rsidRPr="00EF3EF3" w:rsidRDefault="00165905" w:rsidP="00EF3EF3">
            <w:pPr>
              <w:spacing w:after="0" w:line="240" w:lineRule="auto"/>
              <w:jc w:val="right"/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EF3EF3">
              <w:rPr>
                <w:rFonts w:ascii="Nikosh" w:eastAsia="Nikosh" w:hAnsi="Nikosh" w:cs="Nikosh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889874F" wp14:editId="1F189C5F">
                  <wp:extent cx="3232298" cy="2817628"/>
                  <wp:effectExtent l="0" t="0" r="6350" b="190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964" cy="281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905" w:rsidRPr="00EF3EF3" w:rsidRDefault="00165905" w:rsidP="00EF3EF3">
      <w:pPr>
        <w:spacing w:after="0" w:line="240" w:lineRule="auto"/>
        <w:rPr>
          <w:rFonts w:ascii="Nikosh" w:eastAsia="Nikosh" w:hAnsi="Nikosh" w:cs="Nikosh"/>
          <w:b/>
          <w:bCs/>
          <w:color w:val="000000"/>
          <w:sz w:val="24"/>
          <w:szCs w:val="24"/>
          <w:lang w:bidi="bn-BD"/>
        </w:rPr>
      </w:pPr>
    </w:p>
    <w:p w:rsidR="00165905" w:rsidRPr="001D22D7" w:rsidRDefault="00165905" w:rsidP="00EF3EF3">
      <w:pPr>
        <w:spacing w:after="0" w:line="240" w:lineRule="auto"/>
        <w:jc w:val="center"/>
        <w:rPr>
          <w:rFonts w:ascii="Nikosh" w:hAnsi="Nikosh" w:cs="Nikosh"/>
          <w:b/>
          <w:color w:val="000000"/>
          <w:sz w:val="30"/>
          <w:szCs w:val="30"/>
          <w:u w:val="single"/>
        </w:rPr>
      </w:pPr>
      <w:r w:rsidRPr="001D22D7">
        <w:rPr>
          <w:rFonts w:ascii="Nikosh" w:eastAsia="Nikosh" w:hAnsi="Nikosh" w:cs="Nikosh"/>
          <w:b/>
          <w:bCs/>
          <w:color w:val="000000"/>
          <w:sz w:val="30"/>
          <w:szCs w:val="30"/>
          <w:u w:val="single"/>
          <w:cs/>
          <w:lang w:bidi="bn-BD"/>
        </w:rPr>
        <w:t>শ্রম ও কর্মসংস্থান মন্ত্রণালয়ের মাসিক (</w:t>
      </w:r>
      <w:r w:rsidR="00794452" w:rsidRPr="001D22D7">
        <w:rPr>
          <w:rFonts w:ascii="Nikosh" w:eastAsia="Nikosh" w:hAnsi="Nikosh" w:cs="Nikosh"/>
          <w:b/>
          <w:bCs/>
          <w:color w:val="000000"/>
          <w:sz w:val="30"/>
          <w:szCs w:val="30"/>
          <w:u w:val="single"/>
          <w:cs/>
          <w:lang w:bidi="bn-BD"/>
        </w:rPr>
        <w:t>সেপ্টেম্বর</w:t>
      </w:r>
      <w:r w:rsidRPr="001D22D7">
        <w:rPr>
          <w:rFonts w:ascii="Nikosh" w:eastAsia="Nikosh" w:hAnsi="Nikosh" w:cs="Nikosh"/>
          <w:b/>
          <w:bCs/>
          <w:color w:val="000000"/>
          <w:sz w:val="30"/>
          <w:szCs w:val="30"/>
          <w:u w:val="single"/>
          <w:lang w:bidi="bn-BD"/>
        </w:rPr>
        <w:t>/</w:t>
      </w:r>
      <w:r w:rsidRPr="001D22D7">
        <w:rPr>
          <w:rFonts w:ascii="Nikosh" w:eastAsia="Nikosh" w:hAnsi="Nikosh" w:cs="Nikosh"/>
          <w:b/>
          <w:bCs/>
          <w:color w:val="000000"/>
          <w:sz w:val="30"/>
          <w:szCs w:val="30"/>
          <w:u w:val="single"/>
          <w:cs/>
          <w:lang w:bidi="bn-BD"/>
        </w:rPr>
        <w:t>২০২১ মাসের) সমন্বয়সভার কার্যপত্র</w:t>
      </w:r>
    </w:p>
    <w:p w:rsidR="00165905" w:rsidRPr="001D22D7" w:rsidRDefault="00165905" w:rsidP="00EF3EF3">
      <w:pPr>
        <w:spacing w:after="0" w:line="240" w:lineRule="auto"/>
        <w:rPr>
          <w:rFonts w:ascii="Nikosh" w:hAnsi="Nikosh" w:cs="Nikosh"/>
          <w:color w:val="000000"/>
          <w:sz w:val="30"/>
          <w:szCs w:val="30"/>
        </w:rPr>
      </w:pPr>
    </w:p>
    <w:p w:rsidR="00165905" w:rsidRPr="001D22D7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color w:val="000000"/>
          <w:sz w:val="30"/>
          <w:szCs w:val="30"/>
          <w:lang w:bidi="bn-BD"/>
        </w:rPr>
      </w:pP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 xml:space="preserve">সভাপতি </w:t>
      </w: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ab/>
      </w:r>
      <w:r w:rsidR="001D22D7">
        <w:rPr>
          <w:rFonts w:ascii="Nikosh" w:eastAsia="Nikosh" w:hAnsi="Nikosh" w:cs="Nikosh"/>
          <w:color w:val="000000"/>
          <w:sz w:val="30"/>
          <w:szCs w:val="30"/>
          <w:lang w:bidi="bn-BD"/>
        </w:rPr>
        <w:t>:</w:t>
      </w:r>
      <w:r w:rsidR="001D22D7">
        <w:rPr>
          <w:rFonts w:ascii="Nikosh" w:eastAsia="Nikosh" w:hAnsi="Nikosh" w:cs="Nikosh"/>
          <w:color w:val="000000"/>
          <w:sz w:val="30"/>
          <w:szCs w:val="30"/>
          <w:lang w:bidi="bn-BD"/>
        </w:rPr>
        <w:tab/>
      </w:r>
      <w:r w:rsidRPr="001D22D7">
        <w:rPr>
          <w:rFonts w:ascii="Nikosh" w:eastAsia="Nikosh" w:hAnsi="Nikosh" w:cs="Nikosh"/>
          <w:color w:val="000000"/>
          <w:sz w:val="30"/>
          <w:szCs w:val="30"/>
          <w:lang w:bidi="bn-BD"/>
        </w:rPr>
        <w:t>মোঃ এহছানে এলাহী</w:t>
      </w:r>
      <w:r w:rsidRPr="001D22D7">
        <w:rPr>
          <w:rFonts w:ascii="Nikosh" w:hAnsi="Nikosh" w:cs="Nikosh"/>
          <w:color w:val="000000"/>
          <w:sz w:val="30"/>
          <w:szCs w:val="30"/>
        </w:rPr>
        <w:t> </w:t>
      </w:r>
    </w:p>
    <w:p w:rsidR="00165905" w:rsidRPr="001D22D7" w:rsidRDefault="00165905" w:rsidP="00EF3EF3">
      <w:pPr>
        <w:spacing w:after="0" w:line="240" w:lineRule="auto"/>
        <w:ind w:left="2880" w:firstLine="720"/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</w:pP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>সচিব</w:t>
      </w:r>
    </w:p>
    <w:p w:rsidR="00165905" w:rsidRPr="001D22D7" w:rsidRDefault="00165905" w:rsidP="00EF3EF3">
      <w:pPr>
        <w:spacing w:after="0" w:line="240" w:lineRule="auto"/>
        <w:ind w:left="2880" w:firstLine="720"/>
        <w:rPr>
          <w:rFonts w:ascii="Nikosh" w:hAnsi="Nikosh" w:cs="Nikosh"/>
          <w:color w:val="000000"/>
          <w:sz w:val="30"/>
          <w:szCs w:val="30"/>
        </w:rPr>
      </w:pP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>শ্রম ও কর্মসংস্থান মন্ত্রণালয়</w:t>
      </w:r>
    </w:p>
    <w:p w:rsidR="00165905" w:rsidRPr="001D22D7" w:rsidRDefault="00F93CC2" w:rsidP="00EF3EF3">
      <w:pPr>
        <w:spacing w:after="0" w:line="240" w:lineRule="auto"/>
        <w:ind w:left="2880" w:hanging="1530"/>
        <w:rPr>
          <w:rFonts w:ascii="Nikosh" w:hAnsi="Nikosh" w:cs="Nikosh"/>
          <w:color w:val="000000"/>
          <w:sz w:val="30"/>
          <w:szCs w:val="30"/>
        </w:rPr>
      </w:pP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 xml:space="preserve">সভার তারিখ </w:t>
      </w: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ab/>
        <w:t>:</w:t>
      </w: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ab/>
        <w:t>১২</w:t>
      </w:r>
      <w:r w:rsid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>.</w:t>
      </w:r>
      <w:r w:rsidR="00B34DEA"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>১০</w:t>
      </w:r>
      <w:r w:rsid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>.</w:t>
      </w:r>
      <w:r w:rsidR="00165905"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>২০২১</w:t>
      </w:r>
    </w:p>
    <w:p w:rsidR="00165905" w:rsidRPr="001D22D7" w:rsidRDefault="00165905" w:rsidP="00EF3EF3">
      <w:pPr>
        <w:spacing w:after="0" w:line="240" w:lineRule="auto"/>
        <w:ind w:left="720" w:firstLine="720"/>
        <w:jc w:val="both"/>
        <w:rPr>
          <w:rFonts w:ascii="Nikosh" w:hAnsi="Nikosh" w:cs="Nikosh"/>
          <w:color w:val="000000"/>
          <w:sz w:val="30"/>
          <w:szCs w:val="30"/>
        </w:rPr>
      </w:pP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 xml:space="preserve">সময় </w:t>
      </w: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ab/>
      </w: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ab/>
        <w:t xml:space="preserve">: </w:t>
      </w: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ab/>
        <w:t>সকাল  ১১.০০ ঘটিকায়</w:t>
      </w:r>
    </w:p>
    <w:p w:rsidR="00165905" w:rsidRPr="001D22D7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</w:pP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 xml:space="preserve">সভার স্থান </w:t>
      </w: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ab/>
        <w:t>:</w:t>
      </w:r>
      <w:r w:rsidRPr="001D22D7">
        <w:rPr>
          <w:rFonts w:ascii="Nikosh" w:eastAsia="Nikosh" w:hAnsi="Nikosh" w:cs="Nikosh"/>
          <w:color w:val="000000"/>
          <w:sz w:val="30"/>
          <w:szCs w:val="30"/>
          <w:cs/>
          <w:lang w:bidi="bn-BD"/>
        </w:rPr>
        <w:tab/>
        <w:t>মন্ত্রণালয়ের সভাকক্ষে</w:t>
      </w:r>
    </w:p>
    <w:p w:rsidR="00165905" w:rsidRPr="00EF3EF3" w:rsidRDefault="00165905" w:rsidP="00EF3EF3">
      <w:pPr>
        <w:spacing w:after="0" w:line="240" w:lineRule="auto"/>
        <w:ind w:left="720" w:firstLine="72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EF3EF3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EF3EF3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EF3EF3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</w:p>
    <w:p w:rsidR="00165905" w:rsidRPr="00EF3EF3" w:rsidRDefault="00165905" w:rsidP="00EF3EF3">
      <w:pPr>
        <w:spacing w:after="0" w:line="240" w:lineRule="auto"/>
        <w:jc w:val="both"/>
        <w:rPr>
          <w:rFonts w:ascii="Nikosh" w:hAnsi="Nikosh" w:cs="Nikosh"/>
          <w:color w:val="000000"/>
          <w:sz w:val="24"/>
          <w:szCs w:val="24"/>
        </w:rPr>
      </w:pPr>
    </w:p>
    <w:p w:rsidR="00165905" w:rsidRPr="00EF3EF3" w:rsidRDefault="00165905" w:rsidP="00EF3EF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EF3EF3">
        <w:rPr>
          <w:rFonts w:ascii="Nikosh" w:hAnsi="Nikosh" w:cs="Nikosh"/>
          <w:sz w:val="24"/>
          <w:szCs w:val="24"/>
        </w:rPr>
        <w:t xml:space="preserve"> </w:t>
      </w:r>
    </w:p>
    <w:p w:rsidR="00165905" w:rsidRPr="00EF3EF3" w:rsidRDefault="00165905" w:rsidP="00EF3EF3">
      <w:pPr>
        <w:spacing w:line="240" w:lineRule="auto"/>
        <w:rPr>
          <w:rFonts w:ascii="Nikosh" w:hAnsi="Nikosh" w:cs="Nikosh"/>
          <w:sz w:val="24"/>
          <w:szCs w:val="24"/>
        </w:rPr>
      </w:pPr>
      <w:r w:rsidRPr="00EF3EF3">
        <w:rPr>
          <w:rFonts w:ascii="Nikosh" w:hAnsi="Nikosh" w:cs="Nikosh"/>
          <w:sz w:val="24"/>
          <w:szCs w:val="24"/>
        </w:rPr>
        <w:br w:type="page"/>
      </w:r>
    </w:p>
    <w:p w:rsidR="00165905" w:rsidRPr="00CD0D87" w:rsidRDefault="00165905" w:rsidP="00EF3EF3">
      <w:pPr>
        <w:spacing w:line="240" w:lineRule="auto"/>
        <w:jc w:val="both"/>
        <w:rPr>
          <w:rFonts w:ascii="Nikosh" w:hAnsi="Nikosh" w:cs="Nikosh"/>
          <w:b/>
          <w:color w:val="000000"/>
          <w:sz w:val="28"/>
          <w:szCs w:val="28"/>
        </w:rPr>
      </w:pPr>
      <w:r w:rsidRPr="00CD0D87">
        <w:rPr>
          <w:rFonts w:ascii="Nikosh" w:hAnsi="Nikosh" w:cs="Nikosh"/>
          <w:b/>
          <w:color w:val="000000"/>
          <w:sz w:val="28"/>
          <w:szCs w:val="28"/>
        </w:rPr>
        <w:lastRenderedPageBreak/>
        <w:t xml:space="preserve">গত ১৩ সেপ্টেম্বর ২০২১ তারিখে অনুষ্ঠিত সমন্বয়সভার কার্যবিবরণী দৃঢ়ীকরণ। </w:t>
      </w: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651"/>
        <w:gridCol w:w="5490"/>
      </w:tblGrid>
      <w:tr w:rsidR="00D064D7" w:rsidRPr="00C35485" w:rsidTr="0002692D">
        <w:trPr>
          <w:trHeight w:val="2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C35485" w:rsidRDefault="001D22D7" w:rsidP="00024E32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C35485">
              <w:rPr>
                <w:rFonts w:ascii="Nikosh" w:hAnsi="Nikosh" w:cs="Nikosh"/>
                <w:b/>
                <w:sz w:val="26"/>
                <w:szCs w:val="26"/>
              </w:rPr>
              <w:t>ক্রম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C35485" w:rsidRDefault="00510328" w:rsidP="001D22D7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C35485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বিষয় ও গত সভার সিদ্ধান্ত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C35485" w:rsidRDefault="00510328" w:rsidP="001D22D7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C35485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বাস্তবায়ন অগ্রগতি</w:t>
            </w:r>
          </w:p>
        </w:tc>
      </w:tr>
      <w:tr w:rsidR="00510328" w:rsidRPr="00024E32" w:rsidTr="0002692D">
        <w:trPr>
          <w:trHeight w:val="1682"/>
        </w:trPr>
        <w:tc>
          <w:tcPr>
            <w:tcW w:w="659" w:type="dxa"/>
            <w:shd w:val="clear" w:color="auto" w:fill="auto"/>
          </w:tcPr>
          <w:p w:rsidR="00510328" w:rsidRPr="009C0961" w:rsidRDefault="00510328" w:rsidP="001675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১.</w:t>
            </w:r>
          </w:p>
        </w:tc>
        <w:tc>
          <w:tcPr>
            <w:tcW w:w="4651" w:type="dxa"/>
            <w:shd w:val="clear" w:color="auto" w:fill="auto"/>
          </w:tcPr>
          <w:p w:rsidR="00510328" w:rsidRPr="00024E32" w:rsidRDefault="00510328" w:rsidP="00024E32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024E32">
              <w:rPr>
                <w:rFonts w:ascii="Nikosh" w:eastAsia="Nikosh" w:hAnsi="Nikosh" w:cs="Nikosh"/>
                <w:sz w:val="26"/>
                <w:szCs w:val="26"/>
                <w:lang w:bidi="bn-BD"/>
              </w:rPr>
              <w:t>মুজিববর্ষ ও স্বাধীনতার সুবর্ণজয়ন্তী উদযাপন:</w:t>
            </w:r>
          </w:p>
          <w:p w:rsidR="00336D1A" w:rsidRPr="00024E32" w:rsidRDefault="00510328" w:rsidP="00024E32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024E32">
              <w:rPr>
                <w:rFonts w:ascii="Nikosh" w:eastAsia="Nikosh" w:hAnsi="Nikosh" w:cs="Nikosh"/>
                <w:sz w:val="26"/>
                <w:szCs w:val="26"/>
                <w:lang w:bidi="bn-BD"/>
              </w:rPr>
              <w:t>(ক) মুজিববর্ষ ও স্বাধীনতার সুবর্ণজয়ন্তী উদযাপনে জন্য গৃহীত কর্ম-পরিকল্পনা বাস্তবায়ন করতে হবে।</w:t>
            </w:r>
          </w:p>
          <w:p w:rsidR="00510328" w:rsidRPr="00024E32" w:rsidRDefault="00510328" w:rsidP="00024E32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024E32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(খ) স্বল্প সময়ের মধ্যে গ্রীন ফ্যাক্টরি অ্যাওয়ার্ড প্রদান কার্যক্রম সম্পন্ন করতে হবে।  </w:t>
            </w:r>
          </w:p>
        </w:tc>
        <w:tc>
          <w:tcPr>
            <w:tcW w:w="5490" w:type="dxa"/>
            <w:shd w:val="clear" w:color="auto" w:fill="auto"/>
          </w:tcPr>
          <w:p w:rsidR="006162BF" w:rsidRPr="00024E32" w:rsidRDefault="006162BF" w:rsidP="00024E32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024E32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(ক) মুজিববর্ষ </w:t>
            </w:r>
            <w:r w:rsidR="00312691" w:rsidRPr="00024E32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ও স্বাধীনতার সুবর্ণজয়ন্তী </w:t>
            </w:r>
            <w:r w:rsidRPr="00024E32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উদযাপন উপলক্ষ্যে গৃহীত  কর্ম-পরিকল্পনা অনুযায়ী কর্মসূচি বাস্তবায়ন অব্যাহত রয়েছে। </w:t>
            </w:r>
            <w:r w:rsidR="00312691" w:rsidRPr="00024E32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</w:p>
          <w:p w:rsidR="00510328" w:rsidRPr="00024E32" w:rsidRDefault="00312691" w:rsidP="00024E32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024E32">
              <w:rPr>
                <w:rFonts w:ascii="Nikosh" w:eastAsia="Nikosh" w:hAnsi="Nikosh" w:cs="Nikosh"/>
                <w:sz w:val="26"/>
                <w:szCs w:val="26"/>
                <w:lang w:bidi="bn-BD"/>
              </w:rPr>
              <w:t>(খ</w:t>
            </w:r>
            <w:r w:rsidR="009F2B22" w:rsidRPr="00024E32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) </w:t>
            </w:r>
            <w:r w:rsidR="00AD0C4F" w:rsidRPr="00024E32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গ্রীন ফ্যাক্টরি অ্যাওয়ার্ড প্রদানের কার্যক্রম চলমান।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510328" w:rsidP="001675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২.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024E32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9C0961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মন্ত্রণালয়ের </w:t>
            </w:r>
            <w:r w:rsidRPr="009C0961">
              <w:rPr>
                <w:rFonts w:ascii="Nikosh" w:hAnsi="Nikosh" w:cs="Nikosh"/>
                <w:b/>
                <w:bCs/>
                <w:sz w:val="26"/>
                <w:szCs w:val="26"/>
              </w:rPr>
              <w:t>অর্গানোগ্রাম সংশোধন:</w:t>
            </w:r>
          </w:p>
          <w:p w:rsidR="00510328" w:rsidRPr="009C0961" w:rsidRDefault="00F455EA" w:rsidP="00024E32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color w:val="000000"/>
                <w:sz w:val="26"/>
                <w:szCs w:val="26"/>
                <w:lang w:bidi="bn-BD"/>
              </w:rPr>
            </w:pP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(ক) শ্রম ও কর্মসংস্থান মন্ত্রণালয়ের </w:t>
            </w:r>
            <w:r w:rsidRPr="009C0961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বিদ্যমান অর্গানোগ্রাম হালনাগাদ করে 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দ্রুত জনপ্রশাসন মন্ত্রণালয়ে প্রেরণ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9C0961" w:rsidRDefault="006162BF" w:rsidP="00024E32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মন্ত্রণালয়ের প্রয়োজনীয়তার নিরীখে অনুবিভাগ, অধিশাখা ও শাখা পুনর্বিন্যাস/বৃদ্ধি/বিলুপ্তির স্বপক্ষে যৌক্তিকতা ও প্রয়োজনীয় তথ্য প্রদানপূর্বক হালনাগাদকৃত প্রস্তাবিত </w:t>
            </w: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 xml:space="preserve">খসড়া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সাংগঠনিক কাঠামো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val="en-GB" w:eastAsia="en-GB" w:bidi="bn-IN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গত ১৫ সেপ্টেম্বর, ২০২১ তারিখ ৩৫৬ নং স্মারকমূলে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val="en-GB" w:eastAsia="en-GB" w:bidi="bn-IN"/>
              </w:rPr>
              <w:t xml:space="preserve">জনপ্রশাসন মন্ত্রণালয়ের প্রেরণ করা হয়েছে।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095B0E" w:rsidP="00432F1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৩.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432F17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মন্ত্রণালয় ও দপ্তর/সংস্থার শূন্যপদের বিবরণ ও জনবল নিয়োগ: </w:t>
            </w:r>
          </w:p>
          <w:p w:rsidR="00F455EA" w:rsidRPr="009C0961" w:rsidRDefault="00F455EA" w:rsidP="00432F1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(ক) শূন্যপদ পূরণের প্রয়োজনীয় ব্যবস্থা গ্রহণ করতে হবে। </w:t>
            </w:r>
          </w:p>
          <w:p w:rsidR="00F455EA" w:rsidRPr="009C0961" w:rsidRDefault="00F455EA" w:rsidP="00432F1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(খ) মন্ত্রণালয়ের ৩য় ও ৪র্থ শ্রেণির শূন্যপদ পূরণের জন্য আবেদনপত্রসমূহ যাচাই-বাছাইসহ নিয়োগ কার্যক্রম দ্রুত সম্পন্ন করতে হবে। </w:t>
            </w:r>
          </w:p>
          <w:p w:rsidR="00510328" w:rsidRPr="009C0961" w:rsidRDefault="00F455EA" w:rsidP="00432F17">
            <w:pPr>
              <w:pStyle w:val="ListParagraph"/>
              <w:ind w:left="0"/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(গ) 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১ম ও ২য় শ্রেণির অন্যান্য শূন্যপদ পূরণের বিষয়ে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 xml:space="preserve"> বাংলাদেশ সরকারি কর্মকমিশন সচিবালয় এবং জনপ্রশাসন মন্ত্রণালয়ের সাথে যোগাযোগ অব্যাহত রাখতে হবে।   </w:t>
            </w:r>
          </w:p>
        </w:tc>
        <w:tc>
          <w:tcPr>
            <w:tcW w:w="5490" w:type="dxa"/>
            <w:shd w:val="clear" w:color="auto" w:fill="auto"/>
          </w:tcPr>
          <w:p w:rsidR="006162BF" w:rsidRPr="009C0961" w:rsidRDefault="006162BF" w:rsidP="00432F17">
            <w:pPr>
              <w:pStyle w:val="ListParagraph"/>
              <w:ind w:left="0"/>
              <w:jc w:val="both"/>
              <w:rPr>
                <w:rFonts w:ascii="Nikosh" w:hAnsi="Nikosh" w:cs="Nikosh"/>
                <w:b/>
                <w:bCs/>
                <w:sz w:val="26"/>
                <w:szCs w:val="26"/>
                <w:u w:val="single"/>
              </w:rPr>
            </w:pP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(ক) মন্ত্রণালয়ের ৩য় ও ৪র্থ শ্রেণির শূন্য পদে সরাসরি কোটায় জনবল নিয়োগের নিমিত্ত প্রাপ্ত বিভিন্ন ক্যাটাগরির ১৮৫১টি  আবেদনপত্র যাচাই বাছাই করার নিমিত্ত যাচাই-বাছাই কমিটির গত ০৭ সেপ্টেম্বর, ২০২১ তারিখ অনুষ্ঠিত সভার সিদ্ধান্ত মোতাবেক  মন্ত্রণালয়ের ৩য় ও ৪র্থ শ্রেণির শূন্য পদে সরাসরি কোটায় জনবল নিয়োগের নিমিত্ত প্রাপ্ত আবেদনসমূহ বিভাগ ও জেলাওয়ারী যাচাই বাছাই সম্পন্ন করা হয়েছে। বর্তমানে আবেদনসমূহ বিভাগ ও জেলাওয়ারী  কম্পোজিং করার মাধ্যমে তালিকা প্রস্তুতকরণের কার্যক্রম গ্রহণ করা হয়েছে।</w:t>
            </w:r>
          </w:p>
          <w:p w:rsidR="00510328" w:rsidRPr="009C0961" w:rsidRDefault="006162BF" w:rsidP="00FA3CC4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ব্যক্তিগত কর্মকর্তার ০২টি শূন্যপদ পূরণসহ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১ম ও ২য় শ্রেণির অন্যান্য শূন্যপদ পূরণের বিষয়ে 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>বাংলাদেশ সরকারি কর্মকমিশন সচিবালয়ের  সাথে ব্যক্তিগত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যোগাযোগ অব্যাহত আছে। 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cs/>
                <w:lang w:bidi="bn-IN"/>
              </w:rPr>
              <w:t xml:space="preserve"> 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095B0E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৪.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bCs/>
                <w:sz w:val="26"/>
                <w:szCs w:val="26"/>
              </w:rPr>
              <w:t>নিয়োগবিধি চূড়ান্তকরণ ও অর্গানোগ্রাম অনুমোদন:</w:t>
            </w:r>
          </w:p>
          <w:p w:rsidR="00F455EA" w:rsidRDefault="00F455EA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9C0961">
              <w:rPr>
                <w:rFonts w:ascii="Nikosh" w:hAnsi="Nikosh" w:cs="Nikosh"/>
                <w:sz w:val="26"/>
                <w:szCs w:val="26"/>
              </w:rPr>
              <w:t>ক</w:t>
            </w: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 xml:space="preserve">) “শ্রম অধিদপ্তর, নিম্নতম মজুরী বোর্ড, শ্রম আদালত ও শ্রম আপীল আদালত (কর্মচারী) নিয়োগ বিধিমালা, ২০১৯” সংশোধনের লক্ষ্যে বাংলাদেশ সরকারি কর্ম-কমিশন সচিবালয়ের সংশ্লিষ্ট কর্মকর্তার সঙ্গে যোগাযোগ অব্যাহত রাখতে হবে। </w:t>
            </w:r>
          </w:p>
          <w:p w:rsidR="0028372D" w:rsidRDefault="0028372D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372D" w:rsidRDefault="0028372D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372D" w:rsidRDefault="0028372D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372D" w:rsidRDefault="0028372D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372D" w:rsidRDefault="0028372D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372D" w:rsidRDefault="0028372D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372D" w:rsidRDefault="0028372D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372D" w:rsidRDefault="0028372D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510328" w:rsidRPr="009C0961" w:rsidRDefault="00F455EA" w:rsidP="00EF3EF3">
            <w:pPr>
              <w:spacing w:after="0" w:line="240" w:lineRule="auto"/>
              <w:jc w:val="both"/>
              <w:rPr>
                <w:rFonts w:ascii="Nikosh" w:hAnsi="Nikosh" w:cs="Nikosh"/>
                <w:bCs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 xml:space="preserve">(খ) শ্রম অধিদপ্তরের অর্গানোগ্রাম সংশোধনের বিষয়টি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শ্রম অধিদপ্তর হতে দ্রুত তথ্য সংগ্রহপূর্বক </w:t>
            </w: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 xml:space="preserve">জনপ্রশাসন মন্ত্রণালয়ে প্রেরণ করতে হবে। </w:t>
            </w:r>
          </w:p>
        </w:tc>
        <w:tc>
          <w:tcPr>
            <w:tcW w:w="5490" w:type="dxa"/>
            <w:shd w:val="clear" w:color="auto" w:fill="auto"/>
          </w:tcPr>
          <w:p w:rsidR="009B6EA6" w:rsidRPr="009C0961" w:rsidRDefault="00510328" w:rsidP="00432F1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975E2">
              <w:rPr>
                <w:rFonts w:ascii="Nikosh" w:hAnsi="Nikosh" w:cs="Nikosh"/>
                <w:sz w:val="26"/>
                <w:szCs w:val="26"/>
              </w:rPr>
              <w:t>(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০৭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২০২০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প্রশাসনিক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সংক্রান্ত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সভায়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‘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নিম্নতম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মজুরি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বোর্ড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আপীল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নিয়োগ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বিধিমালা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২০১৯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’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অনুমোদন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উক্ত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কাযবিবরণীর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সিদ্ধান্ত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খসড়া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নিয়োগবিধি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মতামতের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২০২০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সরকারি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কর্মকমিশন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46DF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সচিবালয়ে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বিষয়ে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২০২০</w:t>
            </w:r>
            <w:r w:rsidR="00EF26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, 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২০২০</w:t>
            </w:r>
            <w:r w:rsidR="00EF26B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EF26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সভা আহ্বান করা হলেও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EF26BE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অনিবার্য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কারণ:বশত স্থগিত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 এ বিষয়ে সভা আহবানের অনুরোধ জানিয়ে গত ২৯-০৬-২০২১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তারিখ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সরকারি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কর্মকমিশন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সচিবালয়ে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পত্র প্রেরণ করা হয়।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বাংলাদেশ সরকারি কর্মকমিশন সচিবালয় হতে কোন সিদ্ধান্ত না পাওয়ায় পুনরায়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১৬-০৯-২০২১</w:t>
            </w:r>
            <w:r w:rsidR="00117DDB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তারিখে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সরকারি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কর্মকমিশন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9B6EA6"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সচিবালয়ে</w:t>
            </w:r>
            <w:r w:rsidR="009B6EA6" w:rsidRPr="009C0961">
              <w:rPr>
                <w:rFonts w:ascii="Nikosh" w:hAnsi="Nikosh" w:cs="Nikosh"/>
                <w:sz w:val="26"/>
                <w:szCs w:val="26"/>
              </w:rPr>
              <w:t xml:space="preserve"> পত্র প্রেরণ করা হয়েছে। </w:t>
            </w:r>
          </w:p>
          <w:p w:rsidR="00510328" w:rsidRPr="009C0961" w:rsidRDefault="009B6EA6" w:rsidP="000322A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>(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অধিদপ্তরের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অর্গানোগ্রাম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অনুমোদনের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লক্ষ্যে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নির্ধারিত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চেকলিষ্ট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</w:t>
            </w:r>
            <w:r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  <w:r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২০২০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জনপ্রশাসন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২৮</w:t>
            </w:r>
            <w:r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0A236A">
              <w:rPr>
                <w:rFonts w:ascii="Nikosh" w:hAnsi="Nikosh" w:cs="Nikosh"/>
                <w:sz w:val="26"/>
                <w:szCs w:val="26"/>
              </w:rPr>
              <w:t xml:space="preserve">চাহিত হালনাগাদ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তথ্যাদি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প্রেরণের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পত্রের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ছায়ালিপি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  <w:r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শ্রম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 অদ্যাবধি এ বিষয়ে কোন তথ্য না পাওয়ায় গত ০৮-০৪-২০২১, ২৬-০৮-২০২১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এবং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২৭-০৯-২০২১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তারিখে শ্রম অধিদপ্তরে তাগিদপত্র প্রেরণ করা হয়েছে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095B0E" w:rsidP="00432F1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৫.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432F17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7A7645">
              <w:rPr>
                <w:rFonts w:ascii="Nikosh" w:hAnsi="Nikosh" w:cs="Nikosh"/>
              </w:rPr>
              <w:t>APA</w:t>
            </w:r>
            <w:r w:rsidRPr="009C0961">
              <w:rPr>
                <w:rFonts w:ascii="Nikosh" w:hAnsi="Nikosh" w:cs="Nikosh"/>
                <w:b/>
                <w:sz w:val="26"/>
                <w:szCs w:val="26"/>
              </w:rPr>
              <w:t xml:space="preserve"> ২০২১-২০২২ বাস্তবায়নের অগ্রগতি পর্যালোচনা:</w:t>
            </w:r>
          </w:p>
          <w:p w:rsidR="00F455EA" w:rsidRPr="009C0961" w:rsidRDefault="00F455EA" w:rsidP="00432F1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(ক) 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২০২১-২২ অর্থ-বছরে বার্ষিক কর্মসম্পাদন চুক্তির 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lastRenderedPageBreak/>
              <w:t>(</w:t>
            </w:r>
            <w:r w:rsidRPr="007A7645">
              <w:rPr>
                <w:rFonts w:ascii="Nikosh" w:hAnsi="Nikosh" w:cs="Nikosh"/>
              </w:rPr>
              <w:t>APA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)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কর্ম-পরিকল্পনা অনুযায়ী কার্যক্রম  বাস্তবায়ন করতে হবে।   </w:t>
            </w:r>
          </w:p>
          <w:p w:rsidR="00510328" w:rsidRPr="009C0961" w:rsidRDefault="00F455EA" w:rsidP="00432F1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মন্ত্রণালয়ের </w:t>
            </w: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>বার্ষিক কর্মসম্পাদনা চুক্তি (</w:t>
            </w:r>
            <w:r w:rsidRPr="007A7645">
              <w:rPr>
                <w:rFonts w:ascii="Nikosh" w:hAnsi="Nikosh" w:cs="Nikosh"/>
              </w:rPr>
              <w:t>APA</w:t>
            </w:r>
            <w:r w:rsidRPr="009C0961">
              <w:rPr>
                <w:rFonts w:ascii="Nikosh" w:hAnsi="Nikosh" w:cs="Nikosh"/>
                <w:sz w:val="26"/>
                <w:szCs w:val="26"/>
              </w:rPr>
              <w:t>) টিমপ্রধানকে অধিদপ্তর/দপ্তর/সংস্থার ফোকাল পয়েন্ট কর্মকর্তাদের সমন্বয়ে দুই মাসে সভা করে প্রয়োজনীয় দিক নির্দেশনা  প্রদান করতে হবে।</w:t>
            </w:r>
          </w:p>
        </w:tc>
        <w:tc>
          <w:tcPr>
            <w:tcW w:w="5490" w:type="dxa"/>
            <w:shd w:val="clear" w:color="auto" w:fill="auto"/>
          </w:tcPr>
          <w:p w:rsidR="009D0659" w:rsidRDefault="00510328" w:rsidP="00432F1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lastRenderedPageBreak/>
              <w:t xml:space="preserve"> </w:t>
            </w:r>
            <w:r w:rsidR="007237D2" w:rsidRPr="009C0961">
              <w:rPr>
                <w:rFonts w:ascii="Nikosh" w:hAnsi="Nikosh" w:cs="Nikosh"/>
                <w:sz w:val="26"/>
                <w:szCs w:val="26"/>
              </w:rPr>
              <w:t xml:space="preserve">(ক) </w:t>
            </w:r>
            <w:r w:rsidR="007237D2"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>২০২১-২২ অর্থ-বছরে বার্ষিক কর্মসম্পাদন চুক্তির (</w:t>
            </w:r>
            <w:r w:rsidR="007237D2" w:rsidRPr="007A7645">
              <w:rPr>
                <w:rFonts w:ascii="Nikosh" w:hAnsi="Nikosh" w:cs="Nikosh"/>
              </w:rPr>
              <w:t>APA</w:t>
            </w:r>
            <w:r w:rsidR="007237D2"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)</w:t>
            </w:r>
            <w:r w:rsidR="007237D2" w:rsidRPr="009C0961">
              <w:rPr>
                <w:rFonts w:ascii="Nikosh" w:hAnsi="Nikosh" w:cs="Nikosh"/>
                <w:sz w:val="26"/>
                <w:szCs w:val="26"/>
              </w:rPr>
              <w:t xml:space="preserve"> কর্ম-পরিকল্পনা অনুযায়ী কার্যক্রম  বাস্তবায়ন </w:t>
            </w:r>
            <w:r w:rsidR="003819BD">
              <w:rPr>
                <w:rFonts w:ascii="Nikosh" w:hAnsi="Nikosh" w:cs="Nikosh"/>
                <w:sz w:val="26"/>
                <w:szCs w:val="26"/>
              </w:rPr>
              <w:t>করা</w:t>
            </w:r>
            <w:r w:rsidR="007237D2" w:rsidRPr="009C0961">
              <w:rPr>
                <w:rFonts w:ascii="Nikosh" w:hAnsi="Nikosh" w:cs="Nikosh"/>
                <w:sz w:val="26"/>
                <w:szCs w:val="26"/>
              </w:rPr>
              <w:t xml:space="preserve"> হচ্ছে।  </w:t>
            </w:r>
          </w:p>
          <w:p w:rsidR="007237D2" w:rsidRPr="009C0961" w:rsidRDefault="007237D2" w:rsidP="00432F1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lastRenderedPageBreak/>
              <w:t xml:space="preserve"> </w:t>
            </w:r>
          </w:p>
          <w:p w:rsidR="00510328" w:rsidRPr="009C0961" w:rsidRDefault="007237D2" w:rsidP="00B17F5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মন্ত্রণালয়ের </w:t>
            </w: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>বার্ষিক কর্মসম্পাদন চুক্তি (</w:t>
            </w:r>
            <w:r w:rsidRPr="007A7645">
              <w:rPr>
                <w:rFonts w:ascii="Nikosh" w:hAnsi="Nikosh" w:cs="Nikosh"/>
              </w:rPr>
              <w:t>APA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9F48B5">
              <w:rPr>
                <w:rFonts w:ascii="Nikosh" w:hAnsi="Nikosh" w:cs="Nikosh"/>
                <w:sz w:val="26"/>
                <w:szCs w:val="26"/>
              </w:rPr>
              <w:t>টিমপ্রধান কর্তৃক</w:t>
            </w:r>
            <w:r w:rsidR="007A788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দপ্তর/সংস্থার ফোকাল পয়েন্ট কর্মকর্তাদের </w:t>
            </w:r>
            <w:r w:rsidR="006101D0">
              <w:rPr>
                <w:rFonts w:ascii="Nikosh" w:hAnsi="Nikosh" w:cs="Nikosh"/>
                <w:sz w:val="26"/>
                <w:szCs w:val="26"/>
              </w:rPr>
              <w:t xml:space="preserve">প্রতি 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দুই মাসে সভা করে প্রয়োজনীয় দিক নির্দেশনা  প্রদান করা হচ্ছে।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lastRenderedPageBreak/>
              <w:t>৬.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02692D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>জাতীয় শুদ্ধাচার কৌলশ (</w:t>
            </w:r>
            <w:r w:rsidRPr="007A7645">
              <w:rPr>
                <w:rFonts w:ascii="Nikosh" w:hAnsi="Nikosh" w:cs="Nikosh"/>
              </w:rPr>
              <w:t>NIS</w:t>
            </w:r>
            <w:r w:rsidRPr="009C0961">
              <w:rPr>
                <w:rFonts w:ascii="Nikosh" w:hAnsi="Nikosh" w:cs="Nikosh"/>
                <w:b/>
                <w:sz w:val="26"/>
                <w:szCs w:val="26"/>
              </w:rPr>
              <w:t>),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b/>
                <w:sz w:val="26"/>
                <w:szCs w:val="26"/>
              </w:rPr>
              <w:t xml:space="preserve">২০২১-২০২২: </w:t>
            </w:r>
          </w:p>
          <w:p w:rsidR="00510328" w:rsidRPr="009C0961" w:rsidRDefault="00F455EA" w:rsidP="0002692D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জাতীয় শুদ্ধাচার কৌশল কর্ম-পরিকল্পনা ২০২১-২০২২ কর্ম-পরিকল্পনার কার্যক্রমের স্ব-স্ব দায়িত্বপ্রাপ্ত কর্মকর্তাকে নির্ধারিত সময়ে বাস্তবায়ন করতে হবে এবং বাস্তবায়ন অগ্রগতি সমন্বয় অধিশাখায় প্রেরণ করতে হবে। </w:t>
            </w:r>
          </w:p>
        </w:tc>
        <w:tc>
          <w:tcPr>
            <w:tcW w:w="5490" w:type="dxa"/>
            <w:shd w:val="clear" w:color="auto" w:fill="auto"/>
          </w:tcPr>
          <w:p w:rsidR="003D4D96" w:rsidRDefault="003D4D96" w:rsidP="009619A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10328" w:rsidRPr="009C0961" w:rsidRDefault="00E757DB" w:rsidP="009619A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>জাতীয় শুদ্ধাচার কৌশল কর্ম-পরিকল্পনা ২০২১-২০২২ কর্ম-পরিকল্</w:t>
            </w:r>
            <w:r w:rsidR="009619A5">
              <w:rPr>
                <w:rFonts w:ascii="Nikosh" w:hAnsi="Nikosh" w:cs="Nikosh"/>
                <w:sz w:val="26"/>
                <w:szCs w:val="26"/>
              </w:rPr>
              <w:t xml:space="preserve">পনা অনুযায়ী বাস্তবায়ন করা হচ্ছে।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৭.</w:t>
            </w:r>
          </w:p>
        </w:tc>
        <w:tc>
          <w:tcPr>
            <w:tcW w:w="4651" w:type="dxa"/>
            <w:shd w:val="clear" w:color="auto" w:fill="auto"/>
          </w:tcPr>
          <w:p w:rsidR="00510328" w:rsidRPr="007A7645" w:rsidRDefault="00510328" w:rsidP="00EF3EF3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 xml:space="preserve">অভিযোগ প্রতিকার ব্যবস্থা বা </w:t>
            </w:r>
            <w:r w:rsidRPr="007A7645">
              <w:rPr>
                <w:rFonts w:ascii="Nikosh" w:hAnsi="Nikosh" w:cs="Nikosh"/>
              </w:rPr>
              <w:t xml:space="preserve">Grievance Redress System (GRS): </w:t>
            </w:r>
          </w:p>
          <w:p w:rsidR="00F455EA" w:rsidRPr="009C0961" w:rsidRDefault="00F455EA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(ক) প্রাপ্ত অভিযোগসমূহ যথাসময়ে নিষ্পত্তি করতে হবে এবং মন্ত্রিপরিষদ বিভাগে প্রেরণ করতে হবে। </w:t>
            </w:r>
          </w:p>
          <w:p w:rsidR="00510328" w:rsidRPr="009C0961" w:rsidRDefault="00F455EA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অভিযোগ প্রতিকার ব্যবস্থা (GRS)-এর লক্ষমাত্রা অনুযায়ী প্রশিক্ষণের প্রয়োজনীয় ব্যবস্থা গ্রহণ করতে হবে। </w:t>
            </w:r>
          </w:p>
        </w:tc>
        <w:tc>
          <w:tcPr>
            <w:tcW w:w="5490" w:type="dxa"/>
            <w:shd w:val="clear" w:color="auto" w:fill="auto"/>
          </w:tcPr>
          <w:p w:rsidR="000A6D4C" w:rsidRPr="009C0961" w:rsidRDefault="000A6D4C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10328" w:rsidRPr="009C0961" w:rsidRDefault="00EF6362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>(ক) প্রাপ্ত অভিযোগসমূহ যথাসময়ে নিষ্পত্তি করা হয়েএবং মন্ত্রিপরিষদ বিভাগে প্রেরণ করা হয়।</w:t>
            </w:r>
          </w:p>
          <w:p w:rsidR="00EF6362" w:rsidRPr="009C0961" w:rsidRDefault="00EF6362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দপ্তর/সংস্থা বর্তমান মাসে কোনো অভিযোগ নেই।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৮.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>আইন, বিধিমালা ও নীতিমালা প্রণয়ন/সংশোধন:</w:t>
            </w:r>
          </w:p>
          <w:p w:rsidR="00510328" w:rsidRPr="009C0961" w:rsidRDefault="00784F55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বাংলাদেশ শ্রম আইন, ২০০৬ (সর্বশেষ সংশোধিত ২০১৮) এবং বাংলাদেশ শ্রম বিধিমালা, ২০১৫ সংশোধনের প্রয়োজনীয় কার্যক্রম গ্রহণ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9C0961" w:rsidRDefault="00F57C75" w:rsidP="0002692D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বাংলাদেশ শ্রম আইন, ২০০৬ অধিকতর সংশোধন ও আধুনিকীকরণের প্রয়োজনে ২০২১ সালের ফেব্রুয়ারি মাস থেকে সংশোধনের নিমিত্ত ‘ওয়ার্কিং গ্রুপ’ ও ‘মূল কমিটি’ গঠিত হয়েছে এবং ‘মূল কিমিট’ কর্তৃক সিদ্ধান্তের পরিপ্রেক্ষিতে বিভিন্ন মন্ত্রণালয়সহ </w:t>
            </w:r>
            <w:r w:rsidRPr="00A1635C">
              <w:rPr>
                <w:rFonts w:ascii="Nikosh" w:hAnsi="Nikosh" w:cs="Nikosh"/>
              </w:rPr>
              <w:t>Stakeholder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="003E3B80" w:rsidRPr="009C0961">
              <w:rPr>
                <w:rFonts w:ascii="Nikosh" w:hAnsi="Nikosh" w:cs="Nikosh"/>
                <w:sz w:val="26"/>
                <w:szCs w:val="26"/>
              </w:rPr>
              <w:t>হোল্ডাদের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নিকট থেকে </w:t>
            </w:r>
            <w:r w:rsidR="003E3B80" w:rsidRPr="009C0961">
              <w:rPr>
                <w:rFonts w:ascii="Nikosh" w:hAnsi="Nikosh" w:cs="Nikosh"/>
                <w:sz w:val="26"/>
                <w:szCs w:val="26"/>
              </w:rPr>
              <w:t>বাংলাদেশ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শ্রম আইন, ২০০৬ সংশোধন প্রস্তাব চাওয়া হয়।</w:t>
            </w:r>
            <w:r w:rsidR="003E3B80" w:rsidRPr="009C0961">
              <w:rPr>
                <w:rFonts w:ascii="Nikosh" w:hAnsi="Nikosh" w:cs="Nikosh"/>
                <w:sz w:val="26"/>
                <w:szCs w:val="26"/>
              </w:rPr>
              <w:t xml:space="preserve"> ইতো</w:t>
            </w:r>
            <w:r w:rsidRPr="009C0961">
              <w:rPr>
                <w:rFonts w:ascii="Nikosh" w:hAnsi="Nikosh" w:cs="Nikosh"/>
                <w:sz w:val="26"/>
                <w:szCs w:val="26"/>
              </w:rPr>
              <w:t>মধ্যে ৭টি প্রতিষ্ঠান কর্তৃক সংশোধন প্রস্তাব পাওয়া গিয়েছে, যা সমন্বয়</w:t>
            </w:r>
            <w:r w:rsidR="003E3B80" w:rsidRPr="009C0961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A1635C">
              <w:rPr>
                <w:rFonts w:ascii="Nikosh" w:hAnsi="Nikosh" w:cs="Nikosh"/>
              </w:rPr>
              <w:t>Compile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)  করে পরবর্তী সভায় আলোচনা জন্য প্রস্তুত রাখা হয়েছে। বাংলাদেশ শ্রম বিধিমালা, ২০২১৫ সংশোধনের চূড়ান্ত খসড়া টিসিসি সভায় উত্থাপনের নিমিত্ত সম্মতি গ্রহণের জন্য মাননীয় প্রতিমন্ত্রীর নিকট নথি উপস্থাপিত হয়। তিনি বাংলাদেশ </w:t>
            </w:r>
            <w:r w:rsidR="00E315A7" w:rsidRPr="009C0961">
              <w:rPr>
                <w:rFonts w:ascii="Nikosh" w:hAnsi="Nikosh" w:cs="Nikosh"/>
                <w:sz w:val="26"/>
                <w:szCs w:val="26"/>
              </w:rPr>
              <w:t>শ্রম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বিধিমালা, ২০১৫ সংশোধনের জন্য কতিপয় অবজারভেশন দিয়েছেন। সে আলোকে ১০</w:t>
            </w:r>
            <w:r w:rsidR="005D2799">
              <w:rPr>
                <w:rFonts w:ascii="Nikosh" w:hAnsi="Nikosh" w:cs="Nikosh"/>
                <w:sz w:val="26"/>
                <w:szCs w:val="26"/>
              </w:rPr>
              <w:t>.</w:t>
            </w:r>
            <w:r w:rsidRPr="009C0961">
              <w:rPr>
                <w:rFonts w:ascii="Nikosh" w:hAnsi="Nikosh" w:cs="Nikosh"/>
                <w:sz w:val="26"/>
                <w:szCs w:val="26"/>
              </w:rPr>
              <w:t>১০</w:t>
            </w:r>
            <w:r w:rsidR="005D2799">
              <w:rPr>
                <w:rFonts w:ascii="Nikosh" w:hAnsi="Nikosh" w:cs="Nikosh"/>
                <w:sz w:val="26"/>
                <w:szCs w:val="26"/>
              </w:rPr>
              <w:t>.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২০২১ তারিখে এ মন্ত্রণালয়ের আইন সংশোধন ও পর্যালোচনা কমিটিতে আলোচনা-পর্যালোচনার জন্য উপস্থাপিত হয়। বিষয়টি দ্রুত সংশোধনপূর্বক টিসিসি কমিটিতে পুনরায় উপস্থাপন করা হবে।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৯.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>উদ্ভাবনী কর্ম-পরিকল্পনা বাস্তবায়ন:</w:t>
            </w:r>
          </w:p>
          <w:p w:rsidR="00D574AC" w:rsidRDefault="00D574AC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</w:rPr>
              <w:t>(ক) বার্ষিক কর্মসম্পাদন চুক্তির (</w:t>
            </w:r>
            <w:r w:rsidRPr="009C0961">
              <w:rPr>
                <w:rFonts w:ascii="Nikosh" w:hAnsi="Nikosh" w:cs="Nikosh"/>
                <w:sz w:val="26"/>
                <w:szCs w:val="26"/>
              </w:rPr>
              <w:t>APA</w:t>
            </w:r>
            <w:r w:rsidRPr="009C0961">
              <w:rPr>
                <w:rFonts w:ascii="Nikosh" w:hAnsi="Nikosh" w:cs="Nikosh"/>
                <w:color w:val="000000"/>
                <w:sz w:val="26"/>
                <w:szCs w:val="26"/>
                <w:shd w:val="clear" w:color="auto" w:fill="FFFFFF"/>
                <w:lang w:bidi="bn-IN"/>
              </w:rPr>
              <w:t>)</w:t>
            </w:r>
            <w:r w:rsidRPr="009C0961">
              <w:rPr>
                <w:rFonts w:ascii="Nikosh" w:hAnsi="Nikosh" w:cs="Nikosh"/>
                <w:color w:val="000000"/>
                <w:sz w:val="26"/>
                <w:szCs w:val="26"/>
              </w:rPr>
              <w:t xml:space="preserve"> অনুযায়ী 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উদ্ভাবনী কর্ম-পরিকল্পনা বাস্তবায়ন করতে হবে। </w:t>
            </w:r>
          </w:p>
          <w:p w:rsidR="00605B02" w:rsidRPr="009C0961" w:rsidRDefault="00605B02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510328" w:rsidRPr="009C0961" w:rsidRDefault="00D574AC" w:rsidP="00EF3EF3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9C0961">
              <w:rPr>
                <w:rFonts w:ascii="Nikosh" w:hAnsi="Nikosh" w:cs="Nikosh"/>
                <w:color w:val="000000"/>
                <w:sz w:val="26"/>
                <w:szCs w:val="26"/>
              </w:rPr>
              <w:t xml:space="preserve">নিয়মিতভাবে তথ্য বাতায়ন হালনাগাদ করতে হবে। </w:t>
            </w:r>
          </w:p>
        </w:tc>
        <w:tc>
          <w:tcPr>
            <w:tcW w:w="5490" w:type="dxa"/>
            <w:shd w:val="clear" w:color="auto" w:fill="auto"/>
          </w:tcPr>
          <w:p w:rsidR="009B6EA6" w:rsidRPr="009C0961" w:rsidRDefault="009B6EA6" w:rsidP="00EF3EF3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(ক) কার্যক্রম উদ্ভাবন কর্মপরিকল্পনা অনুযায়ী চলমান রয়েছে। গত ০৬</w:t>
            </w:r>
            <w:r w:rsidR="00B0142F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১০</w:t>
            </w:r>
            <w:r w:rsidR="00B0142F">
              <w:rPr>
                <w:rFonts w:ascii="Nikosh" w:eastAsia="Nikosh" w:hAnsi="Nikosh" w:cs="Nikosh"/>
                <w:sz w:val="26"/>
                <w:szCs w:val="26"/>
                <w:lang w:bidi="bn-BD"/>
              </w:rPr>
              <w:t>.</w:t>
            </w: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২০২১ তারিখে একটি “৪র্থ শিল্প বিপ্লবের চ্যালেঞ্জ মোকাবেলায় করণীয় বিষয়ে অবহিতকরণ কর্মশালা” আয়োজন করা হয়েছে।</w:t>
            </w:r>
          </w:p>
          <w:p w:rsidR="00510328" w:rsidRPr="009C0961" w:rsidRDefault="009B6EA6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(খ) নিয়মিত ভাবে</w:t>
            </w:r>
            <w:r w:rsidR="00350646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তথ্য বাতায়ন</w:t>
            </w: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হালনাগাদ করা হয়।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১০.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 xml:space="preserve">ই-ফাইল বাস্তবায়ন কার্যক্রম:  </w:t>
            </w:r>
          </w:p>
          <w:p w:rsidR="00D574AC" w:rsidRPr="009C0961" w:rsidRDefault="00D574AC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>(ক) হার্ডফাইলে প্রাপ্ত ডাক ফ্রন্টডেস্ক হতে ১০০% আপলোড করে ই-ফাইলের মাধ্যমে নিষ্পত্তির কার্যক্রম গ্রহণ করতে হবে।</w:t>
            </w:r>
          </w:p>
          <w:p w:rsidR="00510328" w:rsidRPr="009C0961" w:rsidRDefault="00D574AC" w:rsidP="00EF3EF3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9C0961">
              <w:rPr>
                <w:rFonts w:ascii="Nikosh" w:hAnsi="Nikosh" w:cs="Nikosh"/>
                <w:color w:val="000000"/>
                <w:sz w:val="26"/>
                <w:szCs w:val="26"/>
                <w:cs/>
                <w:lang w:bidi="hi-IN"/>
              </w:rPr>
              <w:t xml:space="preserve">শাখা/অধিশাখা হতে হার্ডফাইলের নথি নিষ্পন্নের তথ্য প্রতিমাসের ০৭ তারিখের মধ্যে আইসিটি সেলে প্রেরণ করতে হবে।   </w:t>
            </w:r>
          </w:p>
        </w:tc>
        <w:tc>
          <w:tcPr>
            <w:tcW w:w="5490" w:type="dxa"/>
            <w:shd w:val="clear" w:color="auto" w:fill="auto"/>
          </w:tcPr>
          <w:p w:rsidR="009B6EA6" w:rsidRPr="009C0961" w:rsidRDefault="009B6EA6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  <w:lang w:bidi="hi-IN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>(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অধিকাংশ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ফাইলিং</w:t>
            </w:r>
            <w:r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 সেপ্টেম্বর’</w:t>
            </w:r>
            <w:r w:rsidRPr="009C0961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২০২১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হার্ডফাইলে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ডাক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ফ্রন্টডেস্ক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 ৯০</w:t>
            </w:r>
            <w:r w:rsidRPr="009C0961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%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আপলোড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9C0961">
              <w:rPr>
                <w:rFonts w:ascii="Nikosh" w:hAnsi="Nikosh" w:cs="Nikosh"/>
                <w:sz w:val="26"/>
                <w:szCs w:val="26"/>
              </w:rPr>
              <w:t>-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ফাইলের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 </w:t>
            </w:r>
          </w:p>
          <w:p w:rsidR="00510328" w:rsidRPr="009C0961" w:rsidRDefault="009B6EA6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অনিষ্পন্ন ডাক ও নথির সংখ্যা ছক আকারে সভায় উপস্থাপন করা হবে।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১১.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 xml:space="preserve">সিটিজেন চার্টার বাস্তবায়ন: </w:t>
            </w:r>
          </w:p>
          <w:p w:rsidR="00510328" w:rsidRPr="009C0961" w:rsidRDefault="00D574AC" w:rsidP="00EF3EF3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সংশোধিত সিটিজেন চার্টার অনুযায়ী সেবা প্রদান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9C0961" w:rsidRDefault="006162BF" w:rsidP="00F97AF4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সংশোধিত সিটিজেন চার্টার অনুযায়ী সেবা প্রদান অব্যাহত রয়েছে।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১২.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 xml:space="preserve">অভ্যন্তরীণ  প্রশিক্ষণ: </w:t>
            </w:r>
          </w:p>
          <w:p w:rsidR="00510328" w:rsidRPr="009C0961" w:rsidRDefault="00D574AC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>(ক) বার্ষিক কর্মসম্পাদনা চুক্তি (</w:t>
            </w:r>
            <w:r w:rsidRPr="00A1635C">
              <w:rPr>
                <w:rFonts w:ascii="Nikosh" w:hAnsi="Nikosh" w:cs="Nikosh"/>
              </w:rPr>
              <w:t>APA</w:t>
            </w: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>) অনুযায়ী  ইন-</w:t>
            </w: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 xml:space="preserve">হাউজ প্রশিক্ষণ প্রদান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9C0961" w:rsidRDefault="009B6EA6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lastRenderedPageBreak/>
              <w:t xml:space="preserve">মন্ত্রণালয় কর্তৃক সেপ্টেম্বর ২০২১ মাসে ২৯ জন কর্মচারীকে অভ্যন্তরীণ প্রশিক্ষণ </w:t>
            </w:r>
            <w:r w:rsidR="00473755">
              <w:rPr>
                <w:rFonts w:ascii="Nikosh" w:hAnsi="Nikosh" w:cs="Nikosh"/>
                <w:sz w:val="26"/>
                <w:szCs w:val="26"/>
              </w:rPr>
              <w:t xml:space="preserve">প্রদান করা হয়েছে।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605B02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lastRenderedPageBreak/>
              <w:t>১৩.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605B02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 xml:space="preserve">অডিট আপত্তি নিষ্পত্তি: </w:t>
            </w:r>
          </w:p>
          <w:p w:rsidR="00D574AC" w:rsidRPr="009C0961" w:rsidRDefault="00510328" w:rsidP="00605B02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</w:pP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 </w:t>
            </w:r>
            <w:r w:rsidR="00D574AC" w:rsidRPr="009C0961">
              <w:rPr>
                <w:rFonts w:ascii="Nikosh" w:hAnsi="Nikosh" w:cs="Nikosh"/>
                <w:sz w:val="26"/>
                <w:szCs w:val="26"/>
              </w:rPr>
              <w:t>(</w:t>
            </w:r>
            <w:r w:rsidR="00D574AC"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>ক) দপ্তর/সংস্থার অডিট আপত্তির তথ্য ছক আকারে সমন্বয়সভায় উপস্থাপন করতে হবে।</w:t>
            </w:r>
          </w:p>
          <w:p w:rsidR="00510328" w:rsidRPr="009C0961" w:rsidRDefault="00D574AC" w:rsidP="00605B02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  <w:lang w:bidi="bn-IN"/>
              </w:rPr>
              <w:t xml:space="preserve">(খ) অডিট আপত্তিসমূহ নিষ্পত্তির জন্য বেপজা ও সামাজিক নিরাপত্তা ও কল্যাণ অডিট অধিদপ্তরের সাথে যোগাযোগ অব্যাহত রাখতে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9C0961" w:rsidRDefault="0002692D" w:rsidP="00605B02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(ক) </w:t>
            </w:r>
            <w:r w:rsidR="0070378A" w:rsidRPr="009C0961">
              <w:rPr>
                <w:rFonts w:ascii="Nikosh" w:hAnsi="Nikosh" w:cs="Nikosh"/>
                <w:sz w:val="26"/>
                <w:szCs w:val="26"/>
              </w:rPr>
              <w:t xml:space="preserve">পূর্বের অডিট আপত্তি ছিল ৩টি এর মধ্যে একটি নিষ্পত্তি হয়েছে (জড়িত টাকা </w:t>
            </w:r>
            <w:r w:rsidR="0070378A" w:rsidRPr="009C0961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val="en-GB" w:bidi="bn-BD"/>
              </w:rPr>
              <w:t>৯১,৮২,০৬১/-)</w:t>
            </w:r>
            <w:r w:rsidR="0070378A" w:rsidRPr="009C0961">
              <w:rPr>
                <w:rFonts w:ascii="Nikosh" w:hAnsi="Nikosh" w:cs="Nikosh"/>
                <w:sz w:val="26"/>
                <w:szCs w:val="26"/>
              </w:rPr>
              <w:t xml:space="preserve"> এবং ২টি আপত্তির ব্রডশীট জবাব বেপজা হতে এখনো পাওয়া যায়নি (জড়িত টাকা ৯,৩৬,২৫৪/-)। এ ব্যাপারে বেপজনার সাথে যোগাযোগ অব্যাহত আছে।</w:t>
            </w:r>
            <w:r w:rsidR="00F261E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70378A" w:rsidRPr="009C0961">
              <w:rPr>
                <w:rFonts w:ascii="Nikosh" w:hAnsi="Nikosh" w:cs="Nikosh"/>
                <w:sz w:val="26"/>
                <w:szCs w:val="26"/>
              </w:rPr>
              <w:t>এছাড়া ০৮</w:t>
            </w:r>
            <w:r w:rsidR="00115536">
              <w:rPr>
                <w:rFonts w:ascii="Nikosh" w:hAnsi="Nikosh" w:cs="Nikosh"/>
                <w:sz w:val="26"/>
                <w:szCs w:val="26"/>
              </w:rPr>
              <w:t>-</w:t>
            </w:r>
            <w:r w:rsidR="0070378A" w:rsidRPr="009C0961">
              <w:rPr>
                <w:rFonts w:ascii="Nikosh" w:hAnsi="Nikosh" w:cs="Nikosh"/>
                <w:sz w:val="26"/>
                <w:szCs w:val="26"/>
              </w:rPr>
              <w:t>০৯</w:t>
            </w:r>
            <w:r w:rsidR="00115536">
              <w:rPr>
                <w:rFonts w:ascii="Nikosh" w:hAnsi="Nikosh" w:cs="Nikosh"/>
                <w:sz w:val="26"/>
                <w:szCs w:val="26"/>
              </w:rPr>
              <w:t>-</w:t>
            </w:r>
            <w:r w:rsidR="0070378A" w:rsidRPr="009C0961">
              <w:rPr>
                <w:rFonts w:ascii="Nikosh" w:hAnsi="Nikosh" w:cs="Nikosh"/>
                <w:sz w:val="26"/>
                <w:szCs w:val="26"/>
              </w:rPr>
              <w:t>২০২১ তারিখে ‘সামাজিক নিরাপত্তা অডিট অধিদপ্তর’ থেকে ৬টি অডিট আপত্তি পাওয়া গিয়েছে (জড়িত টাকা ৬৪,৮৬,০৫৪</w:t>
            </w:r>
            <w:r w:rsidR="00432F17" w:rsidRPr="009C0961">
              <w:rPr>
                <w:rFonts w:ascii="Nikosh" w:hAnsi="Nikosh" w:cs="Nikosh"/>
                <w:sz w:val="26"/>
                <w:szCs w:val="26"/>
              </w:rPr>
              <w:t>/-</w:t>
            </w:r>
            <w:r w:rsidR="0070378A" w:rsidRPr="009C0961">
              <w:rPr>
                <w:rFonts w:ascii="Nikosh" w:hAnsi="Nikosh" w:cs="Nikosh"/>
                <w:sz w:val="26"/>
                <w:szCs w:val="26"/>
              </w:rPr>
              <w:t xml:space="preserve"> এগুলো নিষ্পত্তির জন্য ব্রডশীট জবাব প্রস্তুত করে প্রয়োজনীয় কাগজপত্রসহ বাজেট শাখায় প্রেরণ করার জন্য সংশ্লিষ্ট শাখা/অধিশাখায় পত্র দেওয়া হয়েছে।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১৪.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 xml:space="preserve">বাজেট: </w:t>
            </w:r>
          </w:p>
          <w:p w:rsidR="00510328" w:rsidRPr="009C0961" w:rsidRDefault="00167B2C" w:rsidP="00EF3EF3">
            <w:pPr>
              <w:spacing w:after="0" w:line="240" w:lineRule="auto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(ক) প্রকিউরমেন্ট প্লান অনুযায়ী ব্যয় নির্বাহ করতে হবে এবং তিন মাস অন্তর নিয়মিত </w:t>
            </w:r>
            <w:r w:rsidRPr="00A1635C">
              <w:rPr>
                <w:rFonts w:ascii="Nikosh" w:hAnsi="Nikosh" w:cs="Nikosh"/>
              </w:rPr>
              <w:t>Budget Management Committee (BMC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) সভা আয়োজন অব্যাহত রাখতে হবে।  </w:t>
            </w:r>
          </w:p>
        </w:tc>
        <w:tc>
          <w:tcPr>
            <w:tcW w:w="5490" w:type="dxa"/>
            <w:shd w:val="clear" w:color="auto" w:fill="auto"/>
          </w:tcPr>
          <w:p w:rsidR="00510328" w:rsidRPr="009C0961" w:rsidRDefault="0070378A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তিন মাস অন্তর নিয়মিত </w:t>
            </w:r>
            <w:r w:rsidRPr="00A1635C">
              <w:rPr>
                <w:rFonts w:ascii="Nikosh" w:hAnsi="Nikosh" w:cs="Nikosh"/>
              </w:rPr>
              <w:t>Budget Management Committee (BMC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) সভা আয়োজন করা হচ্ছে।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১৫.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>সচিবালয় নির্দেশমালা, ২০১৪ অনুযায়ী অধিশাখা/শাখা পরিদর্শন:</w:t>
            </w:r>
          </w:p>
          <w:p w:rsidR="00167B2C" w:rsidRPr="009C0961" w:rsidRDefault="00167B2C" w:rsidP="00EF3EF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  <w:cs/>
              </w:rPr>
              <w:t xml:space="preserve">(ক) মন্ত্রণালয়ের শাখা/অধিশাখার সংখ্যা বিবেচনায় নিয়ে সচিবালয় নির্দেশমালা, ২০১৪ এবং শুদ্ধাচারের কর্ম-পরিকল্পনা ২০২১-২০২২ অর্থ-বছরে লক্ষ্যমাত্রা অনুযায়ী শাখা/অধিশাখা পরিদর্শন করতে হবে। পরিদর্শন প্রতিবেদন প্রশাসন শাখায় প্রেরণ করবে। 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510328" w:rsidRPr="009C0961" w:rsidRDefault="00167B2C" w:rsidP="00EF3EF3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প্রশাসন শাখা কর্তৃক পরিদর্শন প্রতিবেদনে প্রদানকৃত সুপারিশসমূহ বাস্তবায়নের উদ্যোগ গ্রহণ করতে হবে।   </w:t>
            </w:r>
          </w:p>
        </w:tc>
        <w:tc>
          <w:tcPr>
            <w:tcW w:w="5490" w:type="dxa"/>
            <w:shd w:val="clear" w:color="auto" w:fill="auto"/>
          </w:tcPr>
          <w:p w:rsidR="003239C4" w:rsidRPr="009C0961" w:rsidRDefault="00C133D3" w:rsidP="00451C5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</w:rPr>
              <w:t>(</w:t>
            </w:r>
            <w:r w:rsidR="003239C4" w:rsidRPr="009C0961">
              <w:rPr>
                <w:rFonts w:ascii="Nikosh" w:hAnsi="Nikosh" w:cs="Nikosh"/>
                <w:sz w:val="26"/>
                <w:szCs w:val="26"/>
                <w:cs/>
              </w:rPr>
              <w:t>ক) মন্ত্রণালয়ের শাখা/অধিশাখার সংখ্যা বিবেচনায় নিয়ে সচিবালয় নির্দেশমালা, ২০১৪ এবং শুদ্ধাচারের কর্ম-পরিকল্পনা ২০২১-২০২২ অর্থ-বছরে লক্ষ্যমাত্রা অনুযায়ী নতুন ফরমেট অনুসরণ করে শাখা/অধিশাখা পরিদর্শন অব্যাহত রয়েছে। গত আগস্ট, সেপ্টেম্বর,</w:t>
            </w:r>
            <w:r w:rsidR="00451C55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="003239C4" w:rsidRPr="009C0961">
              <w:rPr>
                <w:rFonts w:ascii="Nikosh" w:hAnsi="Nikosh" w:cs="Nikosh"/>
                <w:sz w:val="26"/>
                <w:szCs w:val="26"/>
                <w:cs/>
              </w:rPr>
              <w:t>২০২১ দুই মাসে</w:t>
            </w:r>
            <w:r w:rsidR="00451C55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="00451C55" w:rsidRPr="00451C5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বাজেট শাখা</w:t>
            </w:r>
            <w:r w:rsidR="00451C5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</w:t>
            </w:r>
            <w:r w:rsidR="00451C55" w:rsidRPr="00451C5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সংস্থাপন</w:t>
            </w:r>
            <w:r w:rsidR="00451C55" w:rsidRPr="00451C5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শাখা</w:t>
            </w:r>
            <w:r w:rsidR="00451C55" w:rsidRPr="00451C5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-১</w:t>
            </w:r>
            <w:r w:rsidR="0062435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, </w:t>
            </w:r>
            <w:r w:rsidR="00451C55" w:rsidRPr="00451C5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সংস্থাপন</w:t>
            </w:r>
            <w:r w:rsidR="00451C55" w:rsidRPr="00451C5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শাখা</w:t>
            </w:r>
            <w:r w:rsidR="00451C55" w:rsidRPr="00451C5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-২</w:t>
            </w:r>
            <w:r w:rsidR="00451C5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, </w:t>
            </w:r>
            <w:r w:rsidR="00451C55" w:rsidRPr="00451C5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হিসাব শাখা</w:t>
            </w:r>
            <w:r w:rsidR="00451C5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, </w:t>
            </w:r>
            <w:r w:rsidR="00451C55" w:rsidRPr="00451C5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লাইব্রেরি শাখা</w:t>
            </w:r>
            <w:r w:rsidR="00451C55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="003239C4" w:rsidRPr="009C0961">
              <w:rPr>
                <w:rFonts w:ascii="Nikosh" w:hAnsi="Nikosh" w:cs="Nikosh"/>
                <w:sz w:val="26"/>
                <w:szCs w:val="26"/>
                <w:cs/>
              </w:rPr>
              <w:t>পরিদর্শন প্রতিবেদন পাওয়া গেছে।</w:t>
            </w:r>
          </w:p>
          <w:p w:rsidR="00510328" w:rsidRPr="009C0961" w:rsidRDefault="003239C4" w:rsidP="00451C55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>(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) পরিদর্শন প্রতিবেদন অনুযায়ী প্রশাসন শাখা সংশ্লিষ্ট বাস্তবায়নযোগ্য সকল সুপারিশ  বাস্তবায়ন করা হচ্ছে।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১৬.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color w:val="000000"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color w:val="000000"/>
                <w:sz w:val="26"/>
                <w:szCs w:val="26"/>
              </w:rPr>
              <w:t>নবগঠিত শ্রম আদালত</w:t>
            </w:r>
            <w:r w:rsidR="0086723C">
              <w:rPr>
                <w:rFonts w:ascii="Nikosh" w:hAnsi="Nikosh" w:cs="Nikosh"/>
                <w:b/>
                <w:color w:val="000000"/>
                <w:sz w:val="26"/>
                <w:szCs w:val="26"/>
              </w:rPr>
              <w:t>:</w:t>
            </w:r>
            <w:r w:rsidRPr="009C0961">
              <w:rPr>
                <w:rFonts w:ascii="Nikosh" w:hAnsi="Nikosh" w:cs="Nikosh"/>
                <w:b/>
                <w:color w:val="000000"/>
                <w:sz w:val="26"/>
                <w:szCs w:val="26"/>
              </w:rPr>
              <w:t xml:space="preserve"> </w:t>
            </w:r>
          </w:p>
          <w:p w:rsidR="00167B2C" w:rsidRPr="009C0961" w:rsidRDefault="00167B2C" w:rsidP="00EF3EF3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9C0961">
              <w:rPr>
                <w:rFonts w:ascii="Nikosh" w:eastAsia="Nikosh" w:hAnsi="Nikosh" w:cs="Nikosh"/>
                <w:color w:val="000000"/>
                <w:sz w:val="26"/>
                <w:szCs w:val="26"/>
                <w:lang w:bidi="bn-BD"/>
              </w:rPr>
              <w:t xml:space="preserve">(ক) সিলেট, বরিশাল ও রংপুরে নবগঠিত ৩টি শ্রম আদালতের কর্মচারী নিয়োগ কার্যক্রম দ্রুত সময়ের মধ্যে সম্পন্ন করার উদ্যোগ গ্রহণ করতে হবে।  </w:t>
            </w:r>
            <w:r w:rsidRPr="009C0961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</w:p>
          <w:p w:rsidR="00167B2C" w:rsidRPr="009C0961" w:rsidRDefault="00167B2C" w:rsidP="00EF3EF3">
            <w:pPr>
              <w:tabs>
                <w:tab w:val="left" w:pos="1370"/>
              </w:tabs>
              <w:spacing w:after="0" w:line="240" w:lineRule="auto"/>
              <w:jc w:val="both"/>
              <w:outlineLvl w:val="0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:rsidR="00C27E3D" w:rsidRDefault="00C27E3D" w:rsidP="00EF3EF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:rsidR="00167B2C" w:rsidRDefault="00167B2C" w:rsidP="00EF3EF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9C0961">
              <w:rPr>
                <w:rFonts w:ascii="Nikosh" w:hAnsi="Nikosh" w:cs="Nikosh"/>
                <w:color w:val="000000"/>
                <w:sz w:val="26"/>
                <w:szCs w:val="26"/>
              </w:rPr>
              <w:t>(খ) গাজীপুর, নারায়ণগঞ্জ, কুমিল্লা ও ফরিদপুর জেলায় নতুন ৪টি শ্রম আদালত স্থাপনের বিষয়ে  যথাসম্ভব দ্রুত কার্যক্রম সম্পন্ন করতে হবে।</w:t>
            </w:r>
          </w:p>
          <w:p w:rsidR="00C27E3D" w:rsidRDefault="00C27E3D" w:rsidP="00EF3EF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:rsidR="00C27E3D" w:rsidRDefault="00C27E3D" w:rsidP="00EF3EF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:rsidR="00C27E3D" w:rsidRDefault="00C27E3D" w:rsidP="00EF3EF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:rsidR="00C27E3D" w:rsidRDefault="00C27E3D" w:rsidP="00EF3EF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:rsidR="00510328" w:rsidRPr="009C0961" w:rsidRDefault="00783136" w:rsidP="00EF3EF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(</w:t>
            </w:r>
            <w:r w:rsidR="00167B2C" w:rsidRPr="009C0961">
              <w:rPr>
                <w:rFonts w:ascii="Nikosh" w:hAnsi="Nikosh" w:cs="Nikosh"/>
                <w:color w:val="000000"/>
                <w:sz w:val="26"/>
                <w:szCs w:val="26"/>
              </w:rPr>
              <w:t xml:space="preserve">গ) ময়মনসিংহ বিভাগসহ পুরাতন জেলা শহরে নতুন শ্রম আদালত গঠনের পরবর্তী কার্যক্রম গ্রহণ করতে হবে।    </w:t>
            </w:r>
          </w:p>
        </w:tc>
        <w:tc>
          <w:tcPr>
            <w:tcW w:w="5490" w:type="dxa"/>
            <w:shd w:val="clear" w:color="auto" w:fill="auto"/>
          </w:tcPr>
          <w:p w:rsidR="00C27E3D" w:rsidRPr="00C27E3D" w:rsidRDefault="00C27E3D" w:rsidP="00C27E3D">
            <w:pPr>
              <w:pStyle w:val="ListParagraph"/>
              <w:spacing w:line="276" w:lineRule="auto"/>
              <w:ind w:left="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C27E3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সিলেট, বরিশাল ও রংপুরে নবগঠিত ৩টি আদালতে পিএসসি কর্তৃক রেজিস্ট্রার পদে </w:t>
            </w:r>
            <w:r w:rsidRPr="00C27E3D">
              <w:rPr>
                <w:rFonts w:ascii="Nikosh" w:hAnsi="Nikosh" w:cs="Nikosh"/>
                <w:sz w:val="26"/>
                <w:szCs w:val="26"/>
              </w:rPr>
              <w:t>পদায়নের প্রজ্ঞাপন জারি করা হয়েছে।</w:t>
            </w:r>
            <w:r w:rsidRPr="00C27E3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উক্ত আদালতসমূহে ৩য় ও ৪র্থ শ্রেণির আউটসোর্সিং এ সৃজিত পদসমূহ নিয়োগ</w:t>
            </w:r>
            <w:r w:rsidR="00E97D2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সম্পন্ন হয়েছে</w:t>
            </w:r>
            <w:r w:rsidRPr="00C27E3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এবং সরাসরি জনবল নিয়োগের জন্য ১৩-১০-২০২১ তারিখে সিলেট শ্রম আদালতে নিয়োগ কমিটির সদস্যদের সভা আহবান করা হয়েছে।</w:t>
            </w:r>
          </w:p>
          <w:p w:rsidR="00C27E3D" w:rsidRPr="00C27E3D" w:rsidRDefault="00C27E3D" w:rsidP="009A12F0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C27E3D">
              <w:rPr>
                <w:rFonts w:ascii="Nikosh" w:eastAsia="Nikosh" w:hAnsi="Nikosh" w:cs="Nikosh"/>
                <w:sz w:val="26"/>
                <w:szCs w:val="26"/>
                <w:lang w:bidi="bn-BD"/>
              </w:rPr>
              <w:t>গাজীপুর, নারায়ণগঞ্জ, কুমিল্লা  জেলায় শ্রম আদালতসমূহের পদগুলো “প্রশাসনিক উন্নয়ন সংক্রান্ত সচিব কমিটির”</w:t>
            </w:r>
            <w:r w:rsidR="009F233A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C27E3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সভায় উত্থাপনের লক্ষ্যে ১৮-০৭-২০২১ তারিখ মন্ত্রিপরিষদ বিভাগে পত্র প্রেরণ করা হয়েছে। ফরিদপুর জেলায় শ্রম আদালত </w:t>
            </w:r>
            <w:r w:rsidR="004E4231">
              <w:rPr>
                <w:rFonts w:ascii="Nikosh" w:eastAsia="Nikosh" w:hAnsi="Nikosh" w:cs="Nikosh"/>
                <w:sz w:val="26"/>
                <w:szCs w:val="26"/>
                <w:lang w:bidi="bn-BD"/>
              </w:rPr>
              <w:t>গঠনের ব্যাপারে</w:t>
            </w:r>
            <w:r w:rsidRPr="00C27E3D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সার্কিট বেঞ্চের মাধ্যমে নিষ্পত্তির জন্য অনুরোধ করা হয়। সার্কিট বেঞ্চের মাধ্যমে মামলা নিষ্পত্তির পদ্ধতি সম্পর্কে আইন ও বিচার বিভাগে মতামতের জন্য প্রেরণ করা হলে ফরিদপুর জেলায় নতুন শ্রম আদালত সৃজনে মতামত প্রদান করে। অর্থ বিভাগকে বিষয়টি পূর্নবিবেচনার জন্য গত ০৪-১০-২০২১ </w:t>
            </w:r>
            <w:r w:rsidR="00442226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তারিখে </w:t>
            </w:r>
            <w:r w:rsidRPr="00C27E3D">
              <w:rPr>
                <w:rFonts w:ascii="Nikosh" w:eastAsia="Nikosh" w:hAnsi="Nikosh" w:cs="Nikosh"/>
                <w:sz w:val="26"/>
                <w:szCs w:val="26"/>
                <w:lang w:bidi="bn-BD"/>
              </w:rPr>
              <w:t>অনুরোধ করা হয়েছে।</w:t>
            </w:r>
          </w:p>
          <w:p w:rsidR="00510328" w:rsidRPr="00C27E3D" w:rsidRDefault="00C27E3D" w:rsidP="00873293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 w:rsidRPr="00873293">
              <w:rPr>
                <w:rFonts w:ascii="Nikosh" w:hAnsi="Nikosh" w:cs="Nikosh"/>
                <w:sz w:val="26"/>
                <w:szCs w:val="26"/>
                <w:cs/>
              </w:rPr>
              <w:t xml:space="preserve">ময়মনসিংহ, </w:t>
            </w:r>
            <w:r w:rsidRPr="00873293">
              <w:rPr>
                <w:rFonts w:ascii="Nikosh" w:hAnsi="Nikosh" w:cs="Nikosh"/>
                <w:sz w:val="26"/>
                <w:szCs w:val="26"/>
                <w:lang w:bidi="bn-IN"/>
              </w:rPr>
              <w:t>দিনাজপুর, যশোর, কুষ্টিয়া, বগুড়া, পাবনা ও নোয়াখালী জেলায় নতুন ০৭টি শ্রম আদালত গঠনে শ্রম আপীল ট্রাইব্যুনাল এবং আইন ও বিচার বিভাগ হতে ইতিবাচক মতামত প্রাপ্তির, পর জনপ্রশাসন মন্ত্রণালয়ে প্রস্তাব প্রেরণের লক্ষ্যে, নির্ধারিত চেকলিস্ট অনুসারে প্রস্তাব প্রেরণের জন্য গত ১২-০৯-২০২১ তারিখ শ্রম আপীল ট্রাইব্যুনালে পত্র প্রেরণ করা হয়েছে</w:t>
            </w:r>
            <w:r w:rsidRPr="00C27E3D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432F1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১৭.</w:t>
            </w:r>
          </w:p>
        </w:tc>
        <w:tc>
          <w:tcPr>
            <w:tcW w:w="4651" w:type="dxa"/>
            <w:shd w:val="clear" w:color="auto" w:fill="auto"/>
          </w:tcPr>
          <w:p w:rsidR="008224D2" w:rsidRDefault="00510328" w:rsidP="00432F17">
            <w:pPr>
              <w:spacing w:after="0" w:line="240" w:lineRule="auto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 xml:space="preserve">কর্মসংস্থান অধিদপ্তর সৃষ্টি:         </w:t>
            </w:r>
          </w:p>
          <w:p w:rsidR="00510328" w:rsidRPr="009C0961" w:rsidRDefault="00510328" w:rsidP="00432F17">
            <w:pPr>
              <w:spacing w:after="0" w:line="240" w:lineRule="auto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lastRenderedPageBreak/>
              <w:t xml:space="preserve">      </w:t>
            </w:r>
          </w:p>
          <w:p w:rsidR="00CA2E83" w:rsidRDefault="008224D2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</w:rPr>
              <w:t>(</w:t>
            </w:r>
            <w:r w:rsidR="00167B2C" w:rsidRPr="009C0961">
              <w:rPr>
                <w:rFonts w:ascii="Nikosh" w:hAnsi="Nikosh" w:cs="Nikosh"/>
                <w:sz w:val="26"/>
                <w:szCs w:val="26"/>
              </w:rPr>
              <w:t xml:space="preserve">ক) দ্রুত সময়ের মধ্যে  কর্মসংস্থান অধিদপ্তর সৃষ্টির প্রয়োজনীয় কার্যক্রম গ্রহণ করতে হবে।  </w:t>
            </w:r>
          </w:p>
          <w:p w:rsidR="00CA2E83" w:rsidRDefault="00CA2E83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CA2E83" w:rsidRDefault="00CA2E83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CA2E83" w:rsidRDefault="00CA2E83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CA2E83" w:rsidRDefault="00CA2E83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CA2E83" w:rsidRDefault="00CA2E83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CA2E83" w:rsidRDefault="00CA2E83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CA2E83" w:rsidRDefault="00CA2E83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CA2E83" w:rsidRDefault="00CA2E83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CA2E83" w:rsidRDefault="00CA2E83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510328" w:rsidRPr="009C0961" w:rsidRDefault="00167B2C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  </w:t>
            </w:r>
          </w:p>
          <w:p w:rsidR="00167B2C" w:rsidRPr="009C0961" w:rsidRDefault="00167B2C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জাতীয় </w:t>
            </w:r>
            <w:r w:rsidRPr="009C0961">
              <w:rPr>
                <w:rFonts w:ascii="Nikosh" w:hAnsi="Nikosh" w:cs="Nikosh"/>
                <w:sz w:val="26"/>
                <w:szCs w:val="26"/>
                <w:lang w:val="en-GB" w:bidi="bn-IN"/>
              </w:rPr>
              <w:t>কর্মসংস্থান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নীতি’র খসড়া চূড়ান্ত করে যথাশীঘ্র প্রকাশ করতে হবে।      </w:t>
            </w:r>
          </w:p>
        </w:tc>
        <w:tc>
          <w:tcPr>
            <w:tcW w:w="5490" w:type="dxa"/>
            <w:shd w:val="clear" w:color="auto" w:fill="auto"/>
          </w:tcPr>
          <w:p w:rsidR="00CC0775" w:rsidRPr="009C0961" w:rsidRDefault="00CC0775" w:rsidP="00432F1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lastRenderedPageBreak/>
              <w:t xml:space="preserve">(ক) কর্মসংস্থান অধিদপ্তর সৃষ্টির বিষয়ে প্রয়োজনীয় পদক্ষেপ গ্রহণ </w:t>
            </w:r>
            <w:r w:rsidRPr="009C0961">
              <w:rPr>
                <w:rFonts w:ascii="Nikosh" w:hAnsi="Nikosh" w:cs="Nikosh"/>
                <w:sz w:val="26"/>
                <w:szCs w:val="26"/>
              </w:rPr>
              <w:lastRenderedPageBreak/>
              <w:t xml:space="preserve">করা হয়েছে। 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কর্মসংস্থান অধিদপ্তর সৃষ্টির প্রস্তাব গত ২২-১২-২০২০ তারিখ জনপ্রশাসন মন্ত্রণালয়ে প্রেরণ করা হয়েছে। 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জনপ্রশাসন মন্ত্রণালয় প্রস্তাব পর্যালোচনা করে গত ২৮-০১-২০২১ তারিখে অতিরিক্ত প্রয়োজনীয় তথ্যাদি চাওয়ার পরিপ্রেক্ষিতে  </w:t>
            </w:r>
            <w:r w:rsidRPr="009C0961">
              <w:rPr>
                <w:rFonts w:ascii="Nikosh" w:hAnsi="Nikosh" w:cs="Nikosh"/>
                <w:sz w:val="26"/>
                <w:szCs w:val="26"/>
              </w:rPr>
              <w:br/>
              <w:t>০২-০২-২০২১ তারিখে চাহিত তথ্যাদি পুনরায় জনপ্রশাসন মন্ত্রণালয়ে প্রেরণ করা হয়। কর্মসংস্থান অধিদপ্তর গঠন ও পদ সৃজন সংক্রান্ত প্রস্তাব পর্যালোচনার জন্য গত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 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১৫-০৯-২০২১ তারিখ জনপ্রশাসন মন্ত্রণালয়ের অতিরিক্ত সচিব (সওব্য) মহোদয়ের সভাপতিত্বে সভা অনুষ্ঠিত হয়। সভার আলোচনা ও সুপারিশের প্রেক্ষিতে গত ২০-০৯-২০২১ তারিখে পুনরায় তথ্যাদি জনপ্রশাসন মন্ত্রণালয়ে প্রেরণের জন্য অনুরোধ জানান। চাহিত তথ্যাদি প্রেরণের বিষয়ে প্রশাসন শাখা হতে গঠিত কমিটিতে আলোচনাপূর্বক সিদ্ধান্ত গ্রহণ করা যায়।  </w:t>
            </w:r>
          </w:p>
          <w:p w:rsidR="00510328" w:rsidRPr="009C0961" w:rsidRDefault="00CC0775" w:rsidP="00432F17">
            <w:pPr>
              <w:spacing w:after="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(খ) ‘জাতীয় কর্মসংস্থান নীতি’ চূড়ান্ত করার লক্ষ্যে গঠিত আন্ত:মন্ত্রণালয় কমিটির সভা সচিব মহোদয়ের সভাপতিত্বে গত ২২-০৩-২০২১ তারিখ অনুষ্ঠিত হয়। সভায় সদস্যগণ তাদের মতামত পেশ করেন এবং কিছু সংখ্যক প্রতিনিধি সুচিন্তিত লিখিত মতামত দাখিল করেন। দাখিলকৃত মতামত অনুসরণপূর্বক ‘জাতীয় কর্মসংস্থান নীতি’র খসড়া সংশোধন/সংযোজনের করা হয়েছে। </w:t>
            </w:r>
            <w:r w:rsidRPr="009C0961">
              <w:rPr>
                <w:rFonts w:ascii="Nikosh" w:hAnsi="Nikosh" w:cs="Nikosh"/>
                <w:sz w:val="26"/>
                <w:szCs w:val="26"/>
                <w:shd w:val="clear" w:color="auto" w:fill="FFFFFF"/>
              </w:rPr>
              <w:t xml:space="preserve">অংশীজনের মতামত ও সুপারিশসমূহ অন্তর্ভুক্ত করে </w:t>
            </w:r>
            <w:r w:rsidRPr="009C0961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‘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জাতীয় </w:t>
            </w:r>
            <w:r w:rsidRPr="009C0961">
              <w:rPr>
                <w:rFonts w:ascii="Nikosh" w:hAnsi="Nikosh" w:cs="Nikosh"/>
                <w:sz w:val="26"/>
                <w:szCs w:val="26"/>
                <w:lang w:val="en-GB" w:bidi="bn-IN"/>
              </w:rPr>
              <w:t>কর্মসংস্থান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নীতি’র খসড়া চূড়ান্ত করে যথাশীঘ্র সম্ভব প্রকাশ করা হবে।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432F1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lastRenderedPageBreak/>
              <w:t>১৮.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>কোভিড-১৯ মোকাবেলায় গৃহীত কার্যক্রম:</w:t>
            </w:r>
          </w:p>
          <w:p w:rsidR="00167B2C" w:rsidRPr="009C0961" w:rsidRDefault="00167B2C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(ক) কোভিড-১৯ নিয়ন্ত্রণে মাননীয় প্রধানমন্ত্রীর সর্বশেষ নির্দেশনাসমূহ যথাযথভাবে প্রতিপালন করতে হবে। </w:t>
            </w:r>
          </w:p>
          <w:p w:rsidR="001C2C6F" w:rsidRDefault="001C2C6F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1C2C6F" w:rsidRDefault="001C2C6F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1C2C6F" w:rsidRDefault="001C2C6F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</w:p>
          <w:p w:rsidR="00510328" w:rsidRPr="009C0961" w:rsidRDefault="00167B2C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>(খ) সকল কর্মকর্তা ও কর্মচারীকে বাধ্যতামূলকভাবে মাস্ক ও হ্যান্ড স্যানিটাইজার ব্যবহার করতে হবে।</w:t>
            </w:r>
          </w:p>
        </w:tc>
        <w:tc>
          <w:tcPr>
            <w:tcW w:w="5490" w:type="dxa"/>
            <w:shd w:val="clear" w:color="auto" w:fill="auto"/>
          </w:tcPr>
          <w:p w:rsidR="00432F17" w:rsidRPr="009C0961" w:rsidRDefault="002E6A3F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>(ক) কোভিড-১৯ নিয়ন্ত্রণে মাননীয় প্রধানমন্ত্রীর ৩১-দফা নির্দেশনা প্রতিপালনের লক্ষ্যে কর্মরত সকল কর্মচারী সচেতন রয়েছে।  এ লক্ষ্যে গত ৩০ সেপ্টেম্বর, ২০২১ তারিখ ১৬৮ নং স্মারকমূলে মন্ত্রণালয়     কর্মরত কর্মকর্তা/কর্মচারীদের স্বাস্থ্য সুরক্ষায় প্রয়োজনীয় নির্দেশনা প্রদান করা হয়েছে।</w:t>
            </w:r>
          </w:p>
          <w:p w:rsidR="00510328" w:rsidRPr="009C0961" w:rsidRDefault="002E6A3F" w:rsidP="00432F17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>(খ) মাস্ক ও হ্যান্ড স্যানিটাইজার ব্যবহার  বাধ্যতামূলক ক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রে ইতোমধ্যে গত </w:t>
            </w:r>
            <w:r w:rsidRPr="009C0961">
              <w:rPr>
                <w:rFonts w:ascii="Nikosh" w:hAnsi="Nikosh" w:cs="Nikosh"/>
                <w:sz w:val="26"/>
                <w:szCs w:val="26"/>
              </w:rPr>
              <w:t xml:space="preserve"> ৩০ সেপ্টেম্বর, ২০২১ তারিখ ১৬৮ নং স্মারকমূলে </w:t>
            </w:r>
            <w:r w:rsidRPr="009C096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অফিস আদেশ জারী করা হয়েছে।</w:t>
            </w:r>
            <w:r w:rsidRPr="009C0961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নির্দেশনার আলোকে </w:t>
            </w:r>
            <w:r w:rsidRPr="009C0961">
              <w:rPr>
                <w:rFonts w:ascii="Nikosh" w:hAnsi="Nikosh" w:cs="Nikosh"/>
                <w:sz w:val="26"/>
                <w:szCs w:val="26"/>
              </w:rPr>
              <w:t>মন্ত্রণালয়ের সকল কর্মকর্তা/কর্মচারী মাস্ক এবং  হ্যান্ড স্যানিটাইজার ব্যবহার  করছেন।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১৯.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>অনিষ্পন্ন ডাক ও নথি সংক্রান্ত:</w:t>
            </w:r>
          </w:p>
          <w:p w:rsidR="00510328" w:rsidRPr="009C0961" w:rsidRDefault="00167B2C" w:rsidP="00EF3EF3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মন্ত্রণালয়ের সকল শাখা/অধিশাখা কর্তৃক নির্ধারিত ছক আকারে প্রতি সমন্বয়সভার অগগ্রতি সাথে অনিষ্পন্ন ডাক ও নথির প্রতিবেদন সমন্বয় শাখায় প্রেরণ করতে হবে। </w:t>
            </w:r>
          </w:p>
        </w:tc>
        <w:tc>
          <w:tcPr>
            <w:tcW w:w="5490" w:type="dxa"/>
            <w:shd w:val="clear" w:color="auto" w:fill="auto"/>
          </w:tcPr>
          <w:p w:rsidR="00510328" w:rsidRPr="009C0961" w:rsidRDefault="001C7BA4" w:rsidP="00EF3EF3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অগ্রগতি সমন্বয় সভায় আলোচনা করা যেতে পারে। </w:t>
            </w:r>
          </w:p>
        </w:tc>
      </w:tr>
      <w:tr w:rsidR="00510328" w:rsidRPr="009C0961" w:rsidTr="0002692D">
        <w:trPr>
          <w:trHeight w:val="249"/>
        </w:trPr>
        <w:tc>
          <w:tcPr>
            <w:tcW w:w="659" w:type="dxa"/>
            <w:shd w:val="clear" w:color="auto" w:fill="auto"/>
          </w:tcPr>
          <w:p w:rsidR="00510328" w:rsidRPr="009C0961" w:rsidRDefault="00D064D7" w:rsidP="00EF3E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9C0961">
              <w:rPr>
                <w:rFonts w:ascii="Nikosh" w:eastAsia="Nikosh" w:hAnsi="Nikosh" w:cs="Nikosh"/>
                <w:sz w:val="26"/>
                <w:szCs w:val="26"/>
                <w:lang w:bidi="bn-BD"/>
              </w:rPr>
              <w:t>২০.</w:t>
            </w:r>
          </w:p>
        </w:tc>
        <w:tc>
          <w:tcPr>
            <w:tcW w:w="4651" w:type="dxa"/>
            <w:shd w:val="clear" w:color="auto" w:fill="auto"/>
          </w:tcPr>
          <w:p w:rsidR="00510328" w:rsidRPr="009C0961" w:rsidRDefault="00510328" w:rsidP="00EF3EF3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b/>
                <w:sz w:val="26"/>
                <w:szCs w:val="26"/>
              </w:rPr>
            </w:pPr>
            <w:r w:rsidRPr="009C0961">
              <w:rPr>
                <w:rFonts w:ascii="Nikosh" w:hAnsi="Nikosh" w:cs="Nikosh"/>
                <w:b/>
                <w:sz w:val="26"/>
                <w:szCs w:val="26"/>
              </w:rPr>
              <w:t>বিবিধ:</w:t>
            </w:r>
          </w:p>
          <w:p w:rsidR="00510328" w:rsidRPr="009C0961" w:rsidRDefault="00167B2C" w:rsidP="00EF3EF3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 xml:space="preserve">মন্ত্রণালয়ের কর্মকর্তাগণ দাপ্তরিক কাজে মাঠপর্যায়ে ভ্রমণের সময় আশেপাশের কলকারখানা ও প্রতিষ্ঠান ভিজিট করতে পারবেন। প্রশাসন শাখা এ বিষয়ে প্রয়োজনীয় ব্যবস্থা গ্রহণ করবে। </w:t>
            </w:r>
          </w:p>
        </w:tc>
        <w:tc>
          <w:tcPr>
            <w:tcW w:w="5490" w:type="dxa"/>
            <w:shd w:val="clear" w:color="auto" w:fill="auto"/>
          </w:tcPr>
          <w:p w:rsidR="00510328" w:rsidRPr="009C0961" w:rsidRDefault="002E6A3F" w:rsidP="00AA400A">
            <w:pPr>
              <w:spacing w:after="0" w:line="240" w:lineRule="auto"/>
              <w:jc w:val="both"/>
              <w:outlineLvl w:val="0"/>
              <w:rPr>
                <w:rFonts w:ascii="Nikosh" w:hAnsi="Nikosh" w:cs="Nikosh"/>
                <w:sz w:val="26"/>
                <w:szCs w:val="26"/>
              </w:rPr>
            </w:pPr>
            <w:r w:rsidRPr="009C0961">
              <w:rPr>
                <w:rFonts w:ascii="Nikosh" w:hAnsi="Nikosh" w:cs="Nikosh"/>
                <w:sz w:val="26"/>
                <w:szCs w:val="26"/>
              </w:rPr>
              <w:t>প্রশাসন শাখা হতে এ বিষয়ে</w:t>
            </w:r>
            <w:r w:rsidR="00AA400A">
              <w:rPr>
                <w:rFonts w:ascii="Nikosh" w:hAnsi="Nikosh" w:cs="Nikosh"/>
                <w:sz w:val="26"/>
                <w:szCs w:val="26"/>
              </w:rPr>
              <w:t xml:space="preserve"> নথি উপস্থাপন করা হয়েছে। </w:t>
            </w:r>
          </w:p>
        </w:tc>
      </w:tr>
    </w:tbl>
    <w:p w:rsidR="00510328" w:rsidRDefault="00510328" w:rsidP="00522B2E">
      <w:pPr>
        <w:tabs>
          <w:tab w:val="left" w:pos="263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EF3EF3">
        <w:rPr>
          <w:rFonts w:ascii="Nikosh" w:hAnsi="Nikosh" w:cs="Nikosh"/>
          <w:sz w:val="24"/>
          <w:szCs w:val="24"/>
        </w:rPr>
        <w:t xml:space="preserve"> </w:t>
      </w:r>
      <w:r w:rsidR="00522B2E">
        <w:rPr>
          <w:rFonts w:ascii="Nikosh" w:hAnsi="Nikosh" w:cs="Nikosh"/>
          <w:sz w:val="24"/>
          <w:szCs w:val="24"/>
        </w:rPr>
        <w:tab/>
      </w:r>
    </w:p>
    <w:p w:rsidR="0002692D" w:rsidRDefault="00C657A5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স্বাঃ/-</w:t>
      </w:r>
    </w:p>
    <w:p w:rsidR="00C657A5" w:rsidRDefault="00C657A5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১১.১০.২০২১</w:t>
      </w:r>
      <w:bookmarkStart w:id="0" w:name="_GoBack"/>
      <w:bookmarkEnd w:id="0"/>
    </w:p>
    <w:p w:rsidR="00BD237C" w:rsidRPr="009B33EF" w:rsidRDefault="00BD237C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 w:rsidRPr="009B33EF">
        <w:rPr>
          <w:rFonts w:ascii="Nikosh" w:hAnsi="Nikosh" w:cs="Nikosh"/>
          <w:sz w:val="28"/>
          <w:szCs w:val="28"/>
        </w:rPr>
        <w:t>মোঃ মহিদুর রহমান</w:t>
      </w:r>
    </w:p>
    <w:p w:rsidR="00BD237C" w:rsidRPr="009B33EF" w:rsidRDefault="00BD237C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 w:rsidRPr="009B33EF">
        <w:rPr>
          <w:rFonts w:ascii="Nikosh" w:hAnsi="Nikosh" w:cs="Nikosh"/>
          <w:sz w:val="28"/>
          <w:szCs w:val="28"/>
        </w:rPr>
        <w:t>উপসচিব</w:t>
      </w:r>
    </w:p>
    <w:p w:rsidR="00BD237C" w:rsidRPr="009B33EF" w:rsidRDefault="00BD237C" w:rsidP="0018408A">
      <w:pPr>
        <w:tabs>
          <w:tab w:val="left" w:pos="2630"/>
        </w:tabs>
        <w:spacing w:after="0" w:line="240" w:lineRule="auto"/>
        <w:ind w:left="3600"/>
        <w:jc w:val="center"/>
        <w:rPr>
          <w:rFonts w:ascii="Nikosh" w:hAnsi="Nikosh" w:cs="Nikosh"/>
          <w:sz w:val="28"/>
          <w:szCs w:val="28"/>
        </w:rPr>
      </w:pPr>
      <w:r w:rsidRPr="009B33EF">
        <w:rPr>
          <w:rFonts w:ascii="Nikosh" w:hAnsi="Nikosh" w:cs="Nikosh"/>
          <w:sz w:val="28"/>
          <w:szCs w:val="28"/>
        </w:rPr>
        <w:t>শ্রম ও কর্মসংস্থান মন্ত্রণালয়</w:t>
      </w:r>
    </w:p>
    <w:sectPr w:rsidR="00BD237C" w:rsidRPr="009B33EF" w:rsidSect="0002692D">
      <w:headerReference w:type="default" r:id="rId10"/>
      <w:footerReference w:type="default" r:id="rId11"/>
      <w:pgSz w:w="11907" w:h="16839" w:code="9"/>
      <w:pgMar w:top="864" w:right="576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B8" w:rsidRDefault="001A56B8" w:rsidP="00522B2E">
      <w:pPr>
        <w:spacing w:after="0" w:line="240" w:lineRule="auto"/>
      </w:pPr>
      <w:r>
        <w:separator/>
      </w:r>
    </w:p>
  </w:endnote>
  <w:endnote w:type="continuationSeparator" w:id="0">
    <w:p w:rsidR="001A56B8" w:rsidRDefault="001A56B8" w:rsidP="0052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2E" w:rsidRPr="00522B2E" w:rsidRDefault="00522B2E">
    <w:pPr>
      <w:pStyle w:val="Footer"/>
      <w:rPr>
        <w:rFonts w:ascii="Nikosh" w:hAnsi="Nikosh" w:cs="Nikosh"/>
        <w:sz w:val="16"/>
        <w:szCs w:val="16"/>
      </w:rPr>
    </w:pPr>
    <w:r w:rsidRPr="00522B2E">
      <w:rPr>
        <w:rFonts w:ascii="Nikosh" w:hAnsi="Nikosh" w:cs="Nikosh"/>
        <w:sz w:val="16"/>
        <w:szCs w:val="16"/>
      </w:rPr>
      <w:fldChar w:fldCharType="begin"/>
    </w:r>
    <w:r w:rsidRPr="00522B2E">
      <w:rPr>
        <w:rFonts w:ascii="Nikosh" w:hAnsi="Nikosh" w:cs="Nikosh"/>
        <w:sz w:val="16"/>
        <w:szCs w:val="16"/>
      </w:rPr>
      <w:instrText xml:space="preserve"> FILENAME  \* Lower \p  \* MERGEFORMAT </w:instrText>
    </w:r>
    <w:r w:rsidRPr="00522B2E">
      <w:rPr>
        <w:rFonts w:ascii="Nikosh" w:hAnsi="Nikosh" w:cs="Nikosh"/>
        <w:sz w:val="16"/>
        <w:szCs w:val="16"/>
      </w:rPr>
      <w:fldChar w:fldCharType="separate"/>
    </w:r>
    <w:r w:rsidR="002E4FF8">
      <w:rPr>
        <w:rFonts w:ascii="Nikosh" w:hAnsi="Nikosh" w:cs="Nikosh"/>
        <w:noProof/>
        <w:sz w:val="16"/>
        <w:szCs w:val="16"/>
      </w:rPr>
      <w:t>d:\working paper ministry 2020\2021\working_paper_ministry_sptember_2021.docx</w:t>
    </w:r>
    <w:r w:rsidRPr="00522B2E">
      <w:rPr>
        <w:rFonts w:ascii="Nikosh" w:hAnsi="Nikosh" w:cs="Nikosh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B8" w:rsidRDefault="001A56B8" w:rsidP="00522B2E">
      <w:pPr>
        <w:spacing w:after="0" w:line="240" w:lineRule="auto"/>
      </w:pPr>
      <w:r>
        <w:separator/>
      </w:r>
    </w:p>
  </w:footnote>
  <w:footnote w:type="continuationSeparator" w:id="0">
    <w:p w:rsidR="001A56B8" w:rsidRDefault="001A56B8" w:rsidP="0052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034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2B2E" w:rsidRDefault="00522B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7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2B2E" w:rsidRDefault="00522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16"/>
    <w:rsid w:val="00024962"/>
    <w:rsid w:val="00024E32"/>
    <w:rsid w:val="0002692D"/>
    <w:rsid w:val="000322A7"/>
    <w:rsid w:val="00095B0E"/>
    <w:rsid w:val="000A136B"/>
    <w:rsid w:val="000A236A"/>
    <w:rsid w:val="000A49B3"/>
    <w:rsid w:val="000A6D4C"/>
    <w:rsid w:val="00115536"/>
    <w:rsid w:val="00117DDB"/>
    <w:rsid w:val="001211FF"/>
    <w:rsid w:val="00165905"/>
    <w:rsid w:val="001675F3"/>
    <w:rsid w:val="00167B2C"/>
    <w:rsid w:val="0018408A"/>
    <w:rsid w:val="001A56B8"/>
    <w:rsid w:val="001C2C6F"/>
    <w:rsid w:val="001C7BA4"/>
    <w:rsid w:val="001D22D7"/>
    <w:rsid w:val="001F0F88"/>
    <w:rsid w:val="0028372D"/>
    <w:rsid w:val="002B08ED"/>
    <w:rsid w:val="002D00E5"/>
    <w:rsid w:val="002D5D8C"/>
    <w:rsid w:val="002E4FF8"/>
    <w:rsid w:val="002E6A3F"/>
    <w:rsid w:val="00312691"/>
    <w:rsid w:val="003239C4"/>
    <w:rsid w:val="00324A91"/>
    <w:rsid w:val="00336D1A"/>
    <w:rsid w:val="00350646"/>
    <w:rsid w:val="003528DA"/>
    <w:rsid w:val="003819BD"/>
    <w:rsid w:val="003A01A1"/>
    <w:rsid w:val="003D4D96"/>
    <w:rsid w:val="003D75D1"/>
    <w:rsid w:val="003E3B80"/>
    <w:rsid w:val="00432F17"/>
    <w:rsid w:val="00442226"/>
    <w:rsid w:val="00451C55"/>
    <w:rsid w:val="00473755"/>
    <w:rsid w:val="00497BEF"/>
    <w:rsid w:val="004B43B7"/>
    <w:rsid w:val="004D200F"/>
    <w:rsid w:val="004E4231"/>
    <w:rsid w:val="00510328"/>
    <w:rsid w:val="00522B2E"/>
    <w:rsid w:val="00573554"/>
    <w:rsid w:val="005B0C6A"/>
    <w:rsid w:val="005D2799"/>
    <w:rsid w:val="00605B02"/>
    <w:rsid w:val="006101D0"/>
    <w:rsid w:val="006162BF"/>
    <w:rsid w:val="006177F9"/>
    <w:rsid w:val="00624353"/>
    <w:rsid w:val="00662CED"/>
    <w:rsid w:val="006975E2"/>
    <w:rsid w:val="006C7305"/>
    <w:rsid w:val="006D46AF"/>
    <w:rsid w:val="0070378A"/>
    <w:rsid w:val="0071659F"/>
    <w:rsid w:val="007237D2"/>
    <w:rsid w:val="00783136"/>
    <w:rsid w:val="00784F55"/>
    <w:rsid w:val="00794452"/>
    <w:rsid w:val="007A7645"/>
    <w:rsid w:val="007A7881"/>
    <w:rsid w:val="007B4E81"/>
    <w:rsid w:val="00800652"/>
    <w:rsid w:val="008224D2"/>
    <w:rsid w:val="00824C41"/>
    <w:rsid w:val="0086723C"/>
    <w:rsid w:val="00873293"/>
    <w:rsid w:val="008E0F73"/>
    <w:rsid w:val="00946DFB"/>
    <w:rsid w:val="009619A5"/>
    <w:rsid w:val="009A12F0"/>
    <w:rsid w:val="009B33EF"/>
    <w:rsid w:val="009B3916"/>
    <w:rsid w:val="009B6EA6"/>
    <w:rsid w:val="009C0961"/>
    <w:rsid w:val="009D0659"/>
    <w:rsid w:val="009F233A"/>
    <w:rsid w:val="009F2B22"/>
    <w:rsid w:val="009F48B5"/>
    <w:rsid w:val="00A114CF"/>
    <w:rsid w:val="00A1635C"/>
    <w:rsid w:val="00A44C27"/>
    <w:rsid w:val="00A56331"/>
    <w:rsid w:val="00AA400A"/>
    <w:rsid w:val="00AD0C4F"/>
    <w:rsid w:val="00AD5C99"/>
    <w:rsid w:val="00B0142F"/>
    <w:rsid w:val="00B17F55"/>
    <w:rsid w:val="00B34DEA"/>
    <w:rsid w:val="00B409AF"/>
    <w:rsid w:val="00B70A29"/>
    <w:rsid w:val="00B73A92"/>
    <w:rsid w:val="00BA44BC"/>
    <w:rsid w:val="00BD237C"/>
    <w:rsid w:val="00C133D3"/>
    <w:rsid w:val="00C203D5"/>
    <w:rsid w:val="00C27E3D"/>
    <w:rsid w:val="00C346B3"/>
    <w:rsid w:val="00C35485"/>
    <w:rsid w:val="00C657A5"/>
    <w:rsid w:val="00C9081D"/>
    <w:rsid w:val="00CA2E83"/>
    <w:rsid w:val="00CC0775"/>
    <w:rsid w:val="00CC2FEF"/>
    <w:rsid w:val="00CC64A8"/>
    <w:rsid w:val="00CD0D87"/>
    <w:rsid w:val="00D064D7"/>
    <w:rsid w:val="00D21127"/>
    <w:rsid w:val="00D574AC"/>
    <w:rsid w:val="00DB1350"/>
    <w:rsid w:val="00DB1D79"/>
    <w:rsid w:val="00DC158E"/>
    <w:rsid w:val="00DD6C1B"/>
    <w:rsid w:val="00E17CA8"/>
    <w:rsid w:val="00E315A7"/>
    <w:rsid w:val="00E4241F"/>
    <w:rsid w:val="00E465EF"/>
    <w:rsid w:val="00E536B0"/>
    <w:rsid w:val="00E757DB"/>
    <w:rsid w:val="00E97D2A"/>
    <w:rsid w:val="00EF26BE"/>
    <w:rsid w:val="00EF3EF3"/>
    <w:rsid w:val="00EF4CFB"/>
    <w:rsid w:val="00EF6362"/>
    <w:rsid w:val="00F261EC"/>
    <w:rsid w:val="00F455EA"/>
    <w:rsid w:val="00F57C75"/>
    <w:rsid w:val="00F64BC7"/>
    <w:rsid w:val="00F93CC2"/>
    <w:rsid w:val="00F97AF4"/>
    <w:rsid w:val="00FA3CC4"/>
    <w:rsid w:val="00FA5586"/>
    <w:rsid w:val="00FC721D"/>
    <w:rsid w:val="00FE6C16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List Paragraph1,MCHIP_list paragraph,Recommendation,References,Source,WB Para,Citation List,Resume Title,heading 4,Normal 2,bullets,Paragraph,Graphic,List Paragraph11,Number Bullets,Ha,List_Paragraph"/>
    <w:basedOn w:val="Normal"/>
    <w:link w:val="ListParagraphChar"/>
    <w:uiPriority w:val="34"/>
    <w:qFormat/>
    <w:rsid w:val="00510328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character" w:customStyle="1" w:styleId="ListParagraphChar">
    <w:name w:val="List Paragraph Char"/>
    <w:aliases w:val="Bullets Char,List Paragraph (numbered (a)) Char,List Paragraph1 Char,MCHIP_list paragraph Char,Recommendation Char,References Char,Source Char,WB Para Char,Citation List Char,Resume Title Char,heading 4 Char,Normal 2 Char,Ha Char"/>
    <w:link w:val="ListParagraph"/>
    <w:uiPriority w:val="34"/>
    <w:qFormat/>
    <w:rsid w:val="00510328"/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2E"/>
  </w:style>
  <w:style w:type="paragraph" w:styleId="Footer">
    <w:name w:val="footer"/>
    <w:basedOn w:val="Normal"/>
    <w:link w:val="Foot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List Paragraph1,MCHIP_list paragraph,Recommendation,References,Source,WB Para,Citation List,Resume Title,heading 4,Normal 2,bullets,Paragraph,Graphic,List Paragraph11,Number Bullets,Ha,List_Paragraph"/>
    <w:basedOn w:val="Normal"/>
    <w:link w:val="ListParagraphChar"/>
    <w:uiPriority w:val="34"/>
    <w:qFormat/>
    <w:rsid w:val="00510328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character" w:customStyle="1" w:styleId="ListParagraphChar">
    <w:name w:val="List Paragraph Char"/>
    <w:aliases w:val="Bullets Char,List Paragraph (numbered (a)) Char,List Paragraph1 Char,MCHIP_list paragraph Char,Recommendation Char,References Char,Source Char,WB Para Char,Citation List Char,Resume Title Char,heading 4 Char,Normal 2 Char,Ha Char"/>
    <w:link w:val="ListParagraph"/>
    <w:uiPriority w:val="34"/>
    <w:qFormat/>
    <w:rsid w:val="00510328"/>
    <w:rPr>
      <w:rFonts w:ascii="Times New Roman" w:eastAsia="Times New Roman" w:hAnsi="Times New Roman" w:cs="Symbo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2E"/>
  </w:style>
  <w:style w:type="paragraph" w:styleId="Footer">
    <w:name w:val="footer"/>
    <w:basedOn w:val="Normal"/>
    <w:link w:val="FooterChar"/>
    <w:uiPriority w:val="99"/>
    <w:unhideWhenUsed/>
    <w:rsid w:val="0052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6C41-DCEF-4814-ADA4-1ACD44C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371</cp:revision>
  <cp:lastPrinted>2021-10-11T04:48:00Z</cp:lastPrinted>
  <dcterms:created xsi:type="dcterms:W3CDTF">2021-10-10T05:53:00Z</dcterms:created>
  <dcterms:modified xsi:type="dcterms:W3CDTF">2021-10-11T08:42:00Z</dcterms:modified>
</cp:coreProperties>
</file>